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07"/>
        <w:gridCol w:w="1266"/>
        <w:gridCol w:w="4167"/>
      </w:tblGrid>
      <w:tr w:rsidR="00E14AF6" w:rsidRPr="00E14AF6" w:rsidTr="00E14AF6">
        <w:trPr>
          <w:trHeight w:val="2268"/>
        </w:trPr>
        <w:tc>
          <w:tcPr>
            <w:tcW w:w="4405" w:type="dxa"/>
            <w:hideMark/>
          </w:tcPr>
          <w:p w:rsidR="00E14AF6" w:rsidRPr="00E14AF6" w:rsidRDefault="00E14AF6">
            <w:pPr>
              <w:keepNext/>
              <w:spacing w:after="60"/>
              <w:ind w:lef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ОВЕТ</w:t>
            </w:r>
          </w:p>
          <w:p w:rsidR="00E14AF6" w:rsidRDefault="00E14AF6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ЧУВАШСКО-ДРОЖЖАНОВСКОГО СЕЛЬСКОГО ПОСЕЛЕНИЯ ДРОЖЖАНОВСКОГО</w:t>
            </w:r>
          </w:p>
          <w:p w:rsidR="00E14AF6" w:rsidRDefault="00E14AF6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E14AF6" w:rsidRDefault="00E14AF6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  <w:p w:rsidR="00E14AF6" w:rsidRDefault="00E14AF6">
            <w:pPr>
              <w:rPr>
                <w:rFonts w:ascii="Times New Roman" w:hAnsi="Times New Roman"/>
                <w:sz w:val="16"/>
                <w:szCs w:val="16"/>
                <w:lang w:val="tt-RU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Улица Октябрьская, дом 21а,</w:t>
            </w:r>
          </w:p>
          <w:p w:rsidR="00E14AF6" w:rsidRPr="00E14AF6" w:rsidRDefault="00E14AF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16"/>
                <w:szCs w:val="16"/>
                <w:lang w:val="tt-RU"/>
              </w:rPr>
            </w:pPr>
            <w:r>
              <w:rPr>
                <w:rFonts w:ascii="Times New Roman" w:hAnsi="Times New Roman"/>
                <w:sz w:val="16"/>
                <w:szCs w:val="16"/>
                <w:lang w:val="tt-RU"/>
              </w:rPr>
              <w:t>Село Чувашское Дроңңаное, 422485</w:t>
            </w:r>
            <w:bookmarkStart w:id="0" w:name="_GoBack"/>
            <w:bookmarkEnd w:id="0"/>
          </w:p>
        </w:tc>
        <w:tc>
          <w:tcPr>
            <w:tcW w:w="1266" w:type="dxa"/>
          </w:tcPr>
          <w:p w:rsidR="00E14AF6" w:rsidRPr="00E14AF6" w:rsidRDefault="00E14AF6">
            <w:pPr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14AF6" w:rsidRPr="00E14AF6" w:rsidRDefault="00E14AF6">
            <w:pPr>
              <w:autoSpaceDN w:val="0"/>
              <w:jc w:val="center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hideMark/>
          </w:tcPr>
          <w:p w:rsidR="00E14AF6" w:rsidRPr="00E14AF6" w:rsidRDefault="00E14AF6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</w:p>
          <w:p w:rsidR="00E14AF6" w:rsidRDefault="00E14AF6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ЧҮ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ӘЛЕ</w:t>
            </w:r>
          </w:p>
          <w:p w:rsidR="00E14AF6" w:rsidRDefault="00E14AF6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 РАЙОНЫ</w:t>
            </w:r>
          </w:p>
          <w:p w:rsidR="00E14AF6" w:rsidRDefault="00E14AF6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ЧУАШ </w:t>
            </w:r>
            <w:r>
              <w:rPr>
                <w:rFonts w:ascii="Times New Roman" w:hAnsi="Times New Roman"/>
                <w:sz w:val="24"/>
                <w:szCs w:val="24"/>
              </w:rPr>
              <w:t>ЧҮПРӘЛЕ</w:t>
            </w:r>
            <w:r>
              <w:rPr>
                <w:rFonts w:ascii="Times New Roman" w:hAnsi="Times New Roman"/>
                <w:sz w:val="24"/>
                <w:szCs w:val="24"/>
                <w:lang w:val="tt-RU"/>
              </w:rPr>
              <w:t>СЕ</w:t>
            </w:r>
          </w:p>
          <w:p w:rsidR="00E14AF6" w:rsidRDefault="00E14AF6">
            <w:pPr>
              <w:spacing w:after="60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АВЫЛ ҖИРЛЕГЕ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СОВЕТЫ</w:t>
            </w:r>
          </w:p>
          <w:p w:rsidR="00E14AF6" w:rsidRDefault="00E14AF6">
            <w:pPr>
              <w:spacing w:after="6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Октябрь урамы,21нче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йорт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E14AF6" w:rsidRPr="00E14AF6" w:rsidRDefault="00E14AF6">
            <w:pPr>
              <w:autoSpaceDN w:val="0"/>
              <w:spacing w:after="60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Чуаш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tt-RU"/>
              </w:rPr>
              <w:t>Чупрелесе авылы,422485</w:t>
            </w:r>
          </w:p>
        </w:tc>
      </w:tr>
    </w:tbl>
    <w:p w:rsidR="00E14AF6" w:rsidRPr="00E14AF6" w:rsidRDefault="00E14AF6" w:rsidP="00E14AF6">
      <w:pPr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  <w:lang w:val="tt-RU"/>
        </w:rPr>
        <w:t xml:space="preserve">                                           Тел.: 8(84375)3-72-48, 8(84375)3-72-23, факс: 8(84375)3-72-48,</w:t>
      </w:r>
      <w:r>
        <w:rPr>
          <w:lang w:val="tt-RU"/>
        </w:rPr>
        <w:t xml:space="preserve"> </w:t>
      </w:r>
      <w:hyperlink r:id="rId6" w:history="1">
        <w:r w:rsidRPr="00E14AF6">
          <w:rPr>
            <w:rStyle w:val="a4"/>
            <w:rFonts w:ascii="Times New Roman" w:hAnsi="Times New Roman"/>
            <w:color w:val="000000"/>
            <w:sz w:val="16"/>
            <w:szCs w:val="16"/>
          </w:rPr>
          <w:t>Chuvd.Drz@tatar.ru</w:t>
        </w:r>
      </w:hyperlink>
    </w:p>
    <w:p w:rsidR="00E14AF6" w:rsidRDefault="00E14AF6" w:rsidP="00E14AF6">
      <w:pPr>
        <w:rPr>
          <w:rFonts w:ascii="Times New Roman" w:hAnsi="Times New Roman"/>
          <w:sz w:val="16"/>
          <w:szCs w:val="16"/>
          <w:lang w:val="tt-RU"/>
        </w:rPr>
      </w:pPr>
      <w:r>
        <w:rPr>
          <w:rFonts w:ascii="Times New Roman" w:hAnsi="Times New Roman"/>
          <w:sz w:val="16"/>
          <w:szCs w:val="16"/>
          <w:lang w:val="tt-RU"/>
        </w:rPr>
        <w:t>________________________________________________________________________________________________________</w:t>
      </w:r>
    </w:p>
    <w:p w:rsidR="00E7306C" w:rsidRPr="00913D1F" w:rsidRDefault="00E7306C" w:rsidP="00913D1F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tt-RU" w:eastAsia="ru-RU"/>
        </w:rPr>
      </w:pPr>
      <w:r w:rsidRPr="00913D1F">
        <w:rPr>
          <w:rFonts w:ascii="Times New Roman" w:hAnsi="Times New Roman"/>
          <w:sz w:val="28"/>
          <w:szCs w:val="28"/>
          <w:lang w:val="tt-RU" w:eastAsia="ru-RU"/>
        </w:rPr>
        <w:t>14.10.2015                                                                                            № 2/</w:t>
      </w:r>
      <w:r w:rsidR="00E14AF6">
        <w:rPr>
          <w:rFonts w:ascii="Times New Roman" w:hAnsi="Times New Roman"/>
          <w:sz w:val="28"/>
          <w:szCs w:val="28"/>
          <w:lang w:val="tt-RU" w:eastAsia="ru-RU"/>
        </w:rPr>
        <w:t>5</w:t>
      </w:r>
    </w:p>
    <w:p w:rsidR="00E7306C" w:rsidRPr="00FF2FB6" w:rsidRDefault="00E7306C" w:rsidP="00FF2FB6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tt-RU" w:eastAsia="ru-RU"/>
        </w:rPr>
      </w:pPr>
    </w:p>
    <w:p w:rsidR="00E7306C" w:rsidRDefault="00E7306C" w:rsidP="00FF2FB6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val="tt-RU" w:eastAsia="ru-RU"/>
        </w:rPr>
      </w:pPr>
      <w:proofErr w:type="gramStart"/>
      <w:r w:rsidRPr="00FF2FB6">
        <w:rPr>
          <w:rFonts w:ascii="Times New Roman" w:hAnsi="Times New Roman"/>
          <w:caps/>
          <w:sz w:val="28"/>
          <w:szCs w:val="28"/>
          <w:lang w:eastAsia="ru-RU"/>
        </w:rPr>
        <w:t>Р</w:t>
      </w:r>
      <w:proofErr w:type="gramEnd"/>
      <w:r w:rsidRPr="00FF2FB6">
        <w:rPr>
          <w:rFonts w:ascii="Times New Roman" w:hAnsi="Times New Roman"/>
          <w:caps/>
          <w:sz w:val="28"/>
          <w:szCs w:val="28"/>
          <w:lang w:eastAsia="ru-RU"/>
        </w:rPr>
        <w:t xml:space="preserve"> Е Ш Е Н И Е</w:t>
      </w:r>
    </w:p>
    <w:p w:rsidR="00E7306C" w:rsidRPr="00FF2FB6" w:rsidRDefault="00E7306C" w:rsidP="00FF2FB6">
      <w:pPr>
        <w:spacing w:after="0" w:line="240" w:lineRule="auto"/>
        <w:jc w:val="center"/>
        <w:rPr>
          <w:rFonts w:ascii="Times New Roman" w:hAnsi="Times New Roman"/>
          <w:caps/>
          <w:sz w:val="28"/>
          <w:szCs w:val="28"/>
          <w:lang w:val="tt-RU" w:eastAsia="ru-RU"/>
        </w:rPr>
      </w:pPr>
    </w:p>
    <w:p w:rsidR="00E7306C" w:rsidRDefault="00E7306C" w:rsidP="00EC3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О внесении изменения в решение </w:t>
      </w:r>
    </w:p>
    <w:p w:rsidR="00E7306C" w:rsidRDefault="00E7306C" w:rsidP="00EC3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о земельном налоге (в редакции от </w:t>
      </w:r>
      <w:r w:rsidR="00E14AF6">
        <w:rPr>
          <w:rFonts w:ascii="Times New Roman" w:hAnsi="Times New Roman"/>
          <w:bCs/>
          <w:sz w:val="28"/>
          <w:szCs w:val="28"/>
          <w:lang w:eastAsia="ru-RU"/>
        </w:rPr>
        <w:t>14.10.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15 года № </w:t>
      </w:r>
      <w:r w:rsidR="00E14AF6">
        <w:rPr>
          <w:rFonts w:ascii="Times New Roman" w:hAnsi="Times New Roman"/>
          <w:bCs/>
          <w:sz w:val="28"/>
          <w:szCs w:val="28"/>
          <w:lang w:eastAsia="ru-RU"/>
        </w:rPr>
        <w:t>2/5</w:t>
      </w:r>
      <w:r>
        <w:rPr>
          <w:rFonts w:ascii="Times New Roman" w:hAnsi="Times New Roman"/>
          <w:bCs/>
          <w:sz w:val="28"/>
          <w:szCs w:val="28"/>
          <w:lang w:eastAsia="ru-RU"/>
        </w:rPr>
        <w:t>)</w:t>
      </w:r>
    </w:p>
    <w:p w:rsidR="00E7306C" w:rsidRDefault="00E7306C" w:rsidP="00EC3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7306C" w:rsidRDefault="00E7306C" w:rsidP="00EC32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7306C" w:rsidRDefault="00E7306C" w:rsidP="00EC326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соответствии с Налоговым кодексом Российской Федерации, Уставом </w:t>
      </w:r>
      <w:r w:rsidR="00E14AF6">
        <w:rPr>
          <w:rFonts w:ascii="Times New Roman" w:hAnsi="Times New Roman"/>
          <w:sz w:val="28"/>
          <w:szCs w:val="28"/>
          <w:lang w:eastAsia="ru-RU"/>
        </w:rPr>
        <w:t>Чувашско-Дрожжановского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Совет </w:t>
      </w:r>
      <w:r w:rsidR="00E14AF6">
        <w:rPr>
          <w:rFonts w:ascii="Times New Roman" w:hAnsi="Times New Roman"/>
          <w:sz w:val="28"/>
          <w:szCs w:val="28"/>
          <w:lang w:eastAsia="ru-RU"/>
        </w:rPr>
        <w:t>Чувашско-Дрожжановского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решил:</w:t>
      </w:r>
    </w:p>
    <w:p w:rsidR="00E7306C" w:rsidRDefault="00E7306C" w:rsidP="00EC32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7306C" w:rsidRPr="00463A20" w:rsidRDefault="00E7306C" w:rsidP="00463A2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463A20">
        <w:rPr>
          <w:rFonts w:ascii="Times New Roman" w:hAnsi="Times New Roman"/>
          <w:sz w:val="28"/>
          <w:szCs w:val="28"/>
          <w:lang w:val="tt-RU" w:eastAsia="ru-RU"/>
        </w:rPr>
        <w:t>П</w:t>
      </w:r>
      <w:proofErr w:type="spellStart"/>
      <w:r w:rsidRPr="00463A20">
        <w:rPr>
          <w:rFonts w:ascii="Times New Roman" w:hAnsi="Times New Roman"/>
          <w:sz w:val="28"/>
          <w:szCs w:val="28"/>
          <w:lang w:eastAsia="ru-RU"/>
        </w:rPr>
        <w:t>ункт</w:t>
      </w:r>
      <w:proofErr w:type="spellEnd"/>
      <w:r w:rsidRPr="00463A20">
        <w:rPr>
          <w:rFonts w:ascii="Times New Roman" w:hAnsi="Times New Roman"/>
          <w:sz w:val="28"/>
          <w:szCs w:val="28"/>
          <w:lang w:eastAsia="ru-RU"/>
        </w:rPr>
        <w:t xml:space="preserve"> 2 статьи 4  решения Совета </w:t>
      </w:r>
      <w:r w:rsidR="00E14AF6">
        <w:rPr>
          <w:rFonts w:ascii="Times New Roman" w:hAnsi="Times New Roman"/>
          <w:sz w:val="28"/>
          <w:szCs w:val="28"/>
          <w:lang w:eastAsia="ru-RU"/>
        </w:rPr>
        <w:t>Чувашско-Дрожжановского</w:t>
      </w:r>
      <w:r w:rsidRPr="00463A20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Pr="00463A20">
        <w:rPr>
          <w:rFonts w:ascii="Arial" w:hAnsi="Arial" w:cs="Arial"/>
          <w:sz w:val="20"/>
          <w:szCs w:val="20"/>
          <w:lang w:eastAsia="ru-RU"/>
        </w:rPr>
        <w:t xml:space="preserve"> </w:t>
      </w:r>
      <w:r w:rsidRPr="00463A20">
        <w:rPr>
          <w:rFonts w:ascii="Times New Roman" w:hAnsi="Times New Roman"/>
          <w:sz w:val="28"/>
          <w:szCs w:val="28"/>
          <w:lang w:eastAsia="ru-RU"/>
        </w:rPr>
        <w:t xml:space="preserve">Дрожжановского муниципального района от </w:t>
      </w:r>
      <w:r w:rsidR="00E14AF6">
        <w:rPr>
          <w:rFonts w:ascii="Times New Roman" w:hAnsi="Times New Roman"/>
          <w:sz w:val="28"/>
          <w:szCs w:val="28"/>
          <w:lang w:eastAsia="ru-RU"/>
        </w:rPr>
        <w:t>19</w:t>
      </w:r>
      <w:r w:rsidRPr="00463A20">
        <w:rPr>
          <w:rFonts w:ascii="Times New Roman" w:hAnsi="Times New Roman"/>
          <w:sz w:val="28"/>
          <w:szCs w:val="28"/>
          <w:lang w:eastAsia="ru-RU"/>
        </w:rPr>
        <w:t xml:space="preserve">.11.2014 г. № </w:t>
      </w:r>
      <w:r>
        <w:rPr>
          <w:rFonts w:ascii="Times New Roman" w:hAnsi="Times New Roman"/>
          <w:sz w:val="28"/>
          <w:szCs w:val="28"/>
          <w:lang w:val="tt-RU" w:eastAsia="ru-RU"/>
        </w:rPr>
        <w:t>4</w:t>
      </w:r>
      <w:r w:rsidR="00E14AF6">
        <w:rPr>
          <w:rFonts w:ascii="Times New Roman" w:hAnsi="Times New Roman"/>
          <w:sz w:val="28"/>
          <w:szCs w:val="28"/>
          <w:lang w:val="tt-RU" w:eastAsia="ru-RU"/>
        </w:rPr>
        <w:t>5/3</w:t>
      </w:r>
      <w:r w:rsidRPr="00463A20">
        <w:rPr>
          <w:rFonts w:ascii="Times New Roman" w:hAnsi="Times New Roman"/>
          <w:sz w:val="28"/>
          <w:szCs w:val="28"/>
          <w:lang w:eastAsia="ru-RU"/>
        </w:rPr>
        <w:t xml:space="preserve">«О земельном налоге» </w:t>
      </w:r>
      <w:r>
        <w:rPr>
          <w:rFonts w:ascii="Times New Roman" w:hAnsi="Times New Roman"/>
          <w:sz w:val="28"/>
          <w:szCs w:val="28"/>
          <w:lang w:eastAsia="ru-RU"/>
        </w:rPr>
        <w:t xml:space="preserve">(в редакции от </w:t>
      </w:r>
      <w:r w:rsidR="00E14AF6">
        <w:rPr>
          <w:rFonts w:ascii="Times New Roman" w:hAnsi="Times New Roman"/>
          <w:sz w:val="28"/>
          <w:szCs w:val="28"/>
          <w:lang w:eastAsia="ru-RU"/>
        </w:rPr>
        <w:t>14.10</w:t>
      </w:r>
      <w:r>
        <w:rPr>
          <w:rFonts w:ascii="Times New Roman" w:hAnsi="Times New Roman"/>
          <w:sz w:val="28"/>
          <w:szCs w:val="28"/>
          <w:lang w:eastAsia="ru-RU"/>
        </w:rPr>
        <w:t xml:space="preserve">.2015 года № </w:t>
      </w:r>
      <w:r w:rsidR="00E14AF6">
        <w:rPr>
          <w:rFonts w:ascii="Times New Roman" w:hAnsi="Times New Roman"/>
          <w:sz w:val="28"/>
          <w:szCs w:val="28"/>
          <w:lang w:eastAsia="ru-RU"/>
        </w:rPr>
        <w:t>2/5</w:t>
      </w:r>
      <w:r w:rsidRPr="0084559B">
        <w:rPr>
          <w:rFonts w:ascii="Times New Roman" w:hAnsi="Times New Roman"/>
          <w:sz w:val="28"/>
          <w:szCs w:val="28"/>
          <w:lang w:eastAsia="ru-RU"/>
        </w:rPr>
        <w:t>)</w:t>
      </w:r>
      <w:r w:rsidRPr="00463A20">
        <w:rPr>
          <w:rFonts w:ascii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E7306C" w:rsidRDefault="00E7306C" w:rsidP="00EC326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« 2). Установить пониженную ставку земельного налога в размере 0,8 % от кадастровой стоимости в отношении земельных участков бюджетных учреждений, органов власти и управления, органов местного самоуправления финансируемых из местного бюджета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.»</w:t>
      </w:r>
      <w:proofErr w:type="gramEnd"/>
    </w:p>
    <w:p w:rsidR="00E7306C" w:rsidRDefault="00E7306C" w:rsidP="00463A2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7306C" w:rsidRDefault="00E7306C" w:rsidP="00EC326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Обнародовать настоящее решение на информационных стендах 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Нижнечекурского </w:t>
      </w:r>
      <w:r>
        <w:rPr>
          <w:rFonts w:ascii="Times New Roman" w:hAnsi="Times New Roman"/>
          <w:sz w:val="28"/>
          <w:szCs w:val="28"/>
          <w:lang w:eastAsia="ru-RU"/>
        </w:rPr>
        <w:t>сельского поселения  и разместить на сайте Дрожжановского муниципального района в сети Интернет.</w:t>
      </w:r>
    </w:p>
    <w:p w:rsidR="00E7306C" w:rsidRDefault="00E7306C" w:rsidP="00EC326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 Настоящее Решение вступает в силу со дня его подписания и распространяется на правоотношения, возникшие с 01 января 2015 года.</w:t>
      </w:r>
    </w:p>
    <w:p w:rsidR="00E7306C" w:rsidRDefault="00E7306C" w:rsidP="00EC326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E7306C" w:rsidRDefault="00E7306C" w:rsidP="00EC32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7306C" w:rsidRDefault="00E7306C" w:rsidP="00EC32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E14AF6">
        <w:rPr>
          <w:rFonts w:ascii="Times New Roman" w:hAnsi="Times New Roman"/>
          <w:sz w:val="28"/>
          <w:szCs w:val="28"/>
        </w:rPr>
        <w:t>Чувашско-Дрожжановского</w:t>
      </w:r>
      <w:r>
        <w:rPr>
          <w:rFonts w:ascii="Times New Roman" w:hAnsi="Times New Roman"/>
          <w:sz w:val="28"/>
          <w:szCs w:val="28"/>
          <w:lang w:val="tt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7306C" w:rsidRDefault="00E7306C" w:rsidP="00EC32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Дрожжановского муниципального</w:t>
      </w:r>
    </w:p>
    <w:p w:rsidR="00E7306C" w:rsidRDefault="00E7306C" w:rsidP="00EC32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 xml:space="preserve">района Республики Татарстан:                                  </w:t>
      </w:r>
      <w:proofErr w:type="spellStart"/>
      <w:r w:rsidR="00E14AF6">
        <w:rPr>
          <w:rFonts w:ascii="Times New Roman" w:hAnsi="Times New Roman"/>
          <w:sz w:val="28"/>
          <w:szCs w:val="28"/>
        </w:rPr>
        <w:t>В.В.Землемеров</w:t>
      </w:r>
      <w:proofErr w:type="spellEnd"/>
    </w:p>
    <w:p w:rsidR="00E7306C" w:rsidRDefault="00E7306C" w:rsidP="00EC3267">
      <w:pPr>
        <w:widowControl w:val="0"/>
        <w:autoSpaceDE w:val="0"/>
        <w:autoSpaceDN w:val="0"/>
        <w:adjustRightInd w:val="0"/>
        <w:spacing w:after="0" w:line="240" w:lineRule="auto"/>
        <w:ind w:left="6379"/>
        <w:jc w:val="both"/>
        <w:outlineLvl w:val="0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</w:p>
    <w:p w:rsidR="00E7306C" w:rsidRDefault="00E7306C" w:rsidP="00EC32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7306C" w:rsidRDefault="00E7306C"/>
    <w:sectPr w:rsidR="00E7306C" w:rsidSect="00B23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05706"/>
    <w:multiLevelType w:val="hybridMultilevel"/>
    <w:tmpl w:val="E00A76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06DE"/>
    <w:rsid w:val="000B5B1B"/>
    <w:rsid w:val="00172A9D"/>
    <w:rsid w:val="00463A20"/>
    <w:rsid w:val="004934E0"/>
    <w:rsid w:val="005765E9"/>
    <w:rsid w:val="0084559B"/>
    <w:rsid w:val="00913D1F"/>
    <w:rsid w:val="009C7B2E"/>
    <w:rsid w:val="00B2398A"/>
    <w:rsid w:val="00E14AF6"/>
    <w:rsid w:val="00E7306C"/>
    <w:rsid w:val="00EC3267"/>
    <w:rsid w:val="00F33704"/>
    <w:rsid w:val="00FB06DE"/>
    <w:rsid w:val="00FF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26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63A20"/>
    <w:pPr>
      <w:ind w:left="720"/>
      <w:contextualSpacing/>
    </w:pPr>
  </w:style>
  <w:style w:type="character" w:styleId="a4">
    <w:name w:val="Hyperlink"/>
    <w:semiHidden/>
    <w:unhideWhenUsed/>
    <w:rsid w:val="00E14AF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14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14AF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25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56357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8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uvd.Drz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 </cp:lastModifiedBy>
  <cp:revision>12</cp:revision>
  <cp:lastPrinted>2015-10-29T12:07:00Z</cp:lastPrinted>
  <dcterms:created xsi:type="dcterms:W3CDTF">2015-10-20T11:55:00Z</dcterms:created>
  <dcterms:modified xsi:type="dcterms:W3CDTF">2015-10-29T12:08:00Z</dcterms:modified>
</cp:coreProperties>
</file>