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5" w:type="dxa"/>
        <w:tblLayout w:type="fixed"/>
        <w:tblLook w:val="04A0" w:firstRow="1" w:lastRow="0" w:firstColumn="1" w:lastColumn="0" w:noHBand="0" w:noVBand="1"/>
      </w:tblPr>
      <w:tblGrid>
        <w:gridCol w:w="138"/>
        <w:gridCol w:w="4128"/>
        <w:gridCol w:w="1226"/>
        <w:gridCol w:w="3982"/>
        <w:gridCol w:w="51"/>
      </w:tblGrid>
      <w:tr w:rsidR="0037509F" w:rsidTr="00215E58">
        <w:trPr>
          <w:trHeight w:val="58"/>
        </w:trPr>
        <w:tc>
          <w:tcPr>
            <w:tcW w:w="4264" w:type="dxa"/>
            <w:gridSpan w:val="2"/>
            <w:hideMark/>
          </w:tcPr>
          <w:p w:rsidR="0037509F" w:rsidRPr="0037509F" w:rsidRDefault="0037509F" w:rsidP="00215E58">
            <w:pPr>
              <w:keepNext/>
              <w:spacing w:after="60" w:line="252" w:lineRule="auto"/>
              <w:ind w:left="-108"/>
              <w:jc w:val="center"/>
              <w:outlineLvl w:val="1"/>
              <w:rPr>
                <w:rFonts w:ascii="Times New Roman" w:hAnsi="Times New Roman" w:cs="Times New Roman"/>
                <w:sz w:val="24"/>
                <w:szCs w:val="24"/>
              </w:rPr>
            </w:pPr>
            <w:r w:rsidRPr="0037509F">
              <w:rPr>
                <w:rFonts w:ascii="Times New Roman" w:hAnsi="Times New Roman" w:cs="Times New Roman"/>
                <w:sz w:val="24"/>
                <w:szCs w:val="24"/>
              </w:rPr>
              <w:t>CОВЕТ</w:t>
            </w:r>
          </w:p>
          <w:p w:rsidR="0037509F" w:rsidRPr="0037509F" w:rsidRDefault="0037509F" w:rsidP="00215E58">
            <w:pPr>
              <w:keepNext/>
              <w:tabs>
                <w:tab w:val="left" w:pos="1884"/>
              </w:tabs>
              <w:spacing w:after="60" w:line="252" w:lineRule="auto"/>
              <w:ind w:left="-108"/>
              <w:jc w:val="center"/>
              <w:outlineLvl w:val="1"/>
              <w:rPr>
                <w:rFonts w:ascii="Times New Roman" w:hAnsi="Times New Roman" w:cs="Times New Roman"/>
                <w:sz w:val="24"/>
                <w:szCs w:val="24"/>
              </w:rPr>
            </w:pPr>
            <w:r w:rsidRPr="0037509F">
              <w:rPr>
                <w:rFonts w:ascii="Times New Roman" w:hAnsi="Times New Roman" w:cs="Times New Roman"/>
                <w:sz w:val="24"/>
                <w:szCs w:val="24"/>
              </w:rPr>
              <w:t>ЧУВАШСКО-ДРОЖЖАНОВСКОГО СЕЛЬСКОГО ПОСЕЛЕНИЯ ДРОЖЖАНОВСКОГО</w:t>
            </w:r>
          </w:p>
          <w:p w:rsidR="0037509F" w:rsidRPr="0037509F" w:rsidRDefault="0037509F" w:rsidP="00215E58">
            <w:pPr>
              <w:keepNext/>
              <w:tabs>
                <w:tab w:val="left" w:pos="1884"/>
              </w:tabs>
              <w:spacing w:after="60" w:line="252" w:lineRule="auto"/>
              <w:ind w:left="-108"/>
              <w:jc w:val="center"/>
              <w:outlineLvl w:val="1"/>
              <w:rPr>
                <w:rFonts w:ascii="Times New Roman" w:hAnsi="Times New Roman" w:cs="Times New Roman"/>
                <w:sz w:val="24"/>
                <w:szCs w:val="24"/>
              </w:rPr>
            </w:pPr>
            <w:r w:rsidRPr="0037509F">
              <w:rPr>
                <w:rFonts w:ascii="Times New Roman" w:hAnsi="Times New Roman" w:cs="Times New Roman"/>
                <w:sz w:val="24"/>
                <w:szCs w:val="24"/>
              </w:rPr>
              <w:t>МУНИЦИПАЛЬНОГО РАЙОНА</w:t>
            </w:r>
          </w:p>
          <w:p w:rsidR="0037509F" w:rsidRPr="0037509F" w:rsidRDefault="0037509F" w:rsidP="00215E58">
            <w:pPr>
              <w:keepNext/>
              <w:tabs>
                <w:tab w:val="left" w:pos="1884"/>
              </w:tabs>
              <w:spacing w:after="60" w:line="252" w:lineRule="auto"/>
              <w:ind w:left="-108"/>
              <w:jc w:val="center"/>
              <w:outlineLvl w:val="1"/>
              <w:rPr>
                <w:rFonts w:ascii="Times New Roman" w:hAnsi="Times New Roman" w:cs="Times New Roman"/>
                <w:sz w:val="24"/>
                <w:szCs w:val="24"/>
              </w:rPr>
            </w:pPr>
            <w:r w:rsidRPr="0037509F">
              <w:rPr>
                <w:rFonts w:ascii="Times New Roman" w:hAnsi="Times New Roman" w:cs="Times New Roman"/>
                <w:sz w:val="24"/>
                <w:szCs w:val="24"/>
              </w:rPr>
              <w:t>РЕСПУБЛИКИ ТАТАРСТАН</w:t>
            </w:r>
          </w:p>
        </w:tc>
        <w:tc>
          <w:tcPr>
            <w:tcW w:w="1225" w:type="dxa"/>
          </w:tcPr>
          <w:p w:rsidR="0037509F" w:rsidRPr="0037509F" w:rsidRDefault="0037509F" w:rsidP="00215E58">
            <w:pPr>
              <w:spacing w:line="252" w:lineRule="auto"/>
              <w:ind w:right="-108"/>
              <w:jc w:val="center"/>
              <w:rPr>
                <w:rFonts w:ascii="Times New Roman" w:hAnsi="Times New Roman" w:cs="Times New Roman"/>
                <w:sz w:val="24"/>
                <w:szCs w:val="24"/>
              </w:rPr>
            </w:pPr>
          </w:p>
          <w:p w:rsidR="0037509F" w:rsidRPr="0037509F" w:rsidRDefault="0037509F" w:rsidP="00215E58">
            <w:pPr>
              <w:spacing w:line="252" w:lineRule="auto"/>
              <w:jc w:val="center"/>
              <w:rPr>
                <w:rFonts w:ascii="Times New Roman" w:hAnsi="Times New Roman" w:cs="Times New Roman"/>
                <w:noProof/>
                <w:color w:val="000000"/>
                <w:sz w:val="24"/>
                <w:szCs w:val="24"/>
              </w:rPr>
            </w:pPr>
          </w:p>
        </w:tc>
        <w:tc>
          <w:tcPr>
            <w:tcW w:w="4031" w:type="dxa"/>
            <w:gridSpan w:val="2"/>
            <w:hideMark/>
          </w:tcPr>
          <w:p w:rsidR="0037509F" w:rsidRPr="0037509F" w:rsidRDefault="0037509F" w:rsidP="00215E58">
            <w:pPr>
              <w:keepNext/>
              <w:spacing w:after="60" w:line="252" w:lineRule="auto"/>
              <w:ind w:right="-108"/>
              <w:jc w:val="center"/>
              <w:outlineLvl w:val="1"/>
              <w:rPr>
                <w:rFonts w:ascii="Times New Roman" w:hAnsi="Times New Roman" w:cs="Times New Roman"/>
                <w:sz w:val="24"/>
                <w:szCs w:val="24"/>
              </w:rPr>
            </w:pPr>
            <w:r w:rsidRPr="0037509F">
              <w:rPr>
                <w:rFonts w:ascii="Times New Roman" w:hAnsi="Times New Roman" w:cs="Times New Roman"/>
                <w:sz w:val="24"/>
                <w:szCs w:val="24"/>
              </w:rPr>
              <w:t>ТАТАРСТАН РЕСПУБЛИКАСЫ</w:t>
            </w:r>
          </w:p>
          <w:p w:rsidR="0037509F" w:rsidRPr="0037509F" w:rsidRDefault="0037509F" w:rsidP="00215E58">
            <w:pPr>
              <w:keepNext/>
              <w:spacing w:after="60" w:line="252" w:lineRule="auto"/>
              <w:ind w:right="-108"/>
              <w:jc w:val="center"/>
              <w:outlineLvl w:val="1"/>
              <w:rPr>
                <w:rFonts w:ascii="Times New Roman" w:hAnsi="Times New Roman" w:cs="Times New Roman"/>
                <w:sz w:val="24"/>
                <w:szCs w:val="24"/>
              </w:rPr>
            </w:pPr>
            <w:r w:rsidRPr="0037509F">
              <w:rPr>
                <w:rFonts w:ascii="Times New Roman" w:hAnsi="Times New Roman" w:cs="Times New Roman"/>
                <w:sz w:val="24"/>
                <w:szCs w:val="24"/>
              </w:rPr>
              <w:t xml:space="preserve"> ЧҮПРӘЛЕ</w:t>
            </w:r>
          </w:p>
          <w:p w:rsidR="0037509F" w:rsidRPr="0037509F" w:rsidRDefault="0037509F" w:rsidP="00215E58">
            <w:pPr>
              <w:keepNext/>
              <w:spacing w:after="60" w:line="252" w:lineRule="auto"/>
              <w:ind w:right="-108"/>
              <w:jc w:val="center"/>
              <w:outlineLvl w:val="1"/>
              <w:rPr>
                <w:rFonts w:ascii="Times New Roman" w:hAnsi="Times New Roman" w:cs="Times New Roman"/>
                <w:sz w:val="24"/>
                <w:szCs w:val="24"/>
              </w:rPr>
            </w:pPr>
            <w:r w:rsidRPr="0037509F">
              <w:rPr>
                <w:rFonts w:ascii="Times New Roman" w:hAnsi="Times New Roman" w:cs="Times New Roman"/>
                <w:sz w:val="24"/>
                <w:szCs w:val="24"/>
              </w:rPr>
              <w:t>МУНИЦИПАЛЬ РАЙОНЫ</w:t>
            </w:r>
          </w:p>
          <w:p w:rsidR="0037509F" w:rsidRPr="0037509F" w:rsidRDefault="0037509F" w:rsidP="00215E58">
            <w:pPr>
              <w:keepNext/>
              <w:spacing w:after="60" w:line="252" w:lineRule="auto"/>
              <w:ind w:right="-108"/>
              <w:jc w:val="center"/>
              <w:outlineLvl w:val="1"/>
              <w:rPr>
                <w:rFonts w:ascii="Times New Roman" w:hAnsi="Times New Roman" w:cs="Times New Roman"/>
                <w:sz w:val="24"/>
                <w:szCs w:val="24"/>
                <w:lang w:val="tt-RU"/>
              </w:rPr>
            </w:pPr>
            <w:r w:rsidRPr="0037509F">
              <w:rPr>
                <w:rFonts w:ascii="Times New Roman" w:hAnsi="Times New Roman" w:cs="Times New Roman"/>
                <w:sz w:val="24"/>
                <w:szCs w:val="24"/>
                <w:lang w:val="tt-RU"/>
              </w:rPr>
              <w:t xml:space="preserve">ЧУАШ </w:t>
            </w:r>
            <w:r w:rsidRPr="0037509F">
              <w:rPr>
                <w:rFonts w:ascii="Times New Roman" w:hAnsi="Times New Roman" w:cs="Times New Roman"/>
                <w:sz w:val="24"/>
                <w:szCs w:val="24"/>
              </w:rPr>
              <w:t>ЧҮПРӘЛЕ</w:t>
            </w:r>
            <w:r w:rsidRPr="0037509F">
              <w:rPr>
                <w:rFonts w:ascii="Times New Roman" w:hAnsi="Times New Roman" w:cs="Times New Roman"/>
                <w:sz w:val="24"/>
                <w:szCs w:val="24"/>
                <w:lang w:val="tt-RU"/>
              </w:rPr>
              <w:t>СЕ</w:t>
            </w:r>
          </w:p>
          <w:p w:rsidR="0037509F" w:rsidRPr="0037509F" w:rsidRDefault="0037509F" w:rsidP="00215E58">
            <w:pPr>
              <w:spacing w:after="60" w:line="252" w:lineRule="auto"/>
              <w:ind w:right="-108"/>
              <w:jc w:val="center"/>
              <w:rPr>
                <w:rFonts w:ascii="Times New Roman" w:hAnsi="Times New Roman" w:cs="Times New Roman"/>
                <w:sz w:val="24"/>
                <w:szCs w:val="24"/>
                <w:lang w:val="en-US"/>
              </w:rPr>
            </w:pPr>
            <w:r w:rsidRPr="0037509F">
              <w:rPr>
                <w:rFonts w:ascii="Times New Roman" w:hAnsi="Times New Roman" w:cs="Times New Roman"/>
                <w:sz w:val="24"/>
                <w:szCs w:val="24"/>
                <w:lang w:val="tt-RU"/>
              </w:rPr>
              <w:t>АВЫЛ ҖИРЛЕГЕ</w:t>
            </w:r>
            <w:r w:rsidRPr="0037509F">
              <w:rPr>
                <w:rFonts w:ascii="Times New Roman" w:hAnsi="Times New Roman" w:cs="Times New Roman"/>
                <w:sz w:val="24"/>
                <w:szCs w:val="24"/>
              </w:rPr>
              <w:t xml:space="preserve"> СОВЕТЫ</w:t>
            </w:r>
          </w:p>
        </w:tc>
      </w:tr>
      <w:tr w:rsidR="0037509F" w:rsidTr="00215E58">
        <w:trPr>
          <w:gridBefore w:val="1"/>
          <w:gridAfter w:val="1"/>
          <w:wBefore w:w="138" w:type="dxa"/>
          <w:wAfter w:w="51" w:type="dxa"/>
          <w:trHeight w:val="333"/>
        </w:trPr>
        <w:tc>
          <w:tcPr>
            <w:tcW w:w="9331" w:type="dxa"/>
            <w:gridSpan w:val="3"/>
          </w:tcPr>
          <w:p w:rsidR="0037509F" w:rsidRPr="0037509F" w:rsidRDefault="00F04C75" w:rsidP="00215E58">
            <w:pPr>
              <w:tabs>
                <w:tab w:val="left" w:pos="1884"/>
              </w:tabs>
              <w:spacing w:line="252" w:lineRule="auto"/>
              <w:jc w:val="center"/>
              <w:rPr>
                <w:rFonts w:ascii="Times New Roman" w:hAnsi="Times New Roman" w:cs="Times New Roman"/>
                <w:sz w:val="24"/>
                <w:szCs w:val="24"/>
              </w:rPr>
            </w:pPr>
            <w:r>
              <w:rPr>
                <w:rFonts w:ascii="Times New Roman" w:hAnsi="Times New Roman" w:cs="Times New Roman"/>
                <w:sz w:val="24"/>
                <w:szCs w:val="24"/>
              </w:rPr>
              <w:pict>
                <v:rect id="_x0000_i1025" style="width:496.05pt;height:1.5pt" o:hralign="center" o:hrstd="t" o:hrnoshade="t" o:hr="t" fillcolor="black" stroked="f"/>
              </w:pict>
            </w:r>
          </w:p>
          <w:p w:rsidR="00DC1262" w:rsidRPr="00DC1262" w:rsidRDefault="0037509F" w:rsidP="0037509F">
            <w:pPr>
              <w:tabs>
                <w:tab w:val="left" w:pos="1884"/>
              </w:tabs>
              <w:spacing w:line="252" w:lineRule="auto"/>
              <w:rPr>
                <w:rFonts w:ascii="Times New Roman" w:hAnsi="Times New Roman" w:cs="Times New Roman"/>
                <w:b/>
                <w:sz w:val="24"/>
                <w:szCs w:val="24"/>
              </w:rPr>
            </w:pPr>
            <w:r w:rsidRPr="00DC1262">
              <w:rPr>
                <w:rFonts w:ascii="Times New Roman" w:hAnsi="Times New Roman" w:cs="Times New Roman"/>
                <w:b/>
                <w:sz w:val="24"/>
                <w:szCs w:val="24"/>
              </w:rPr>
              <w:t xml:space="preserve">                                                           </w:t>
            </w:r>
            <w:r w:rsidR="00DC1262" w:rsidRPr="00DC1262">
              <w:rPr>
                <w:rFonts w:ascii="Times New Roman" w:hAnsi="Times New Roman" w:cs="Times New Roman"/>
                <w:sz w:val="24"/>
                <w:szCs w:val="24"/>
              </w:rPr>
              <w:t>с.</w:t>
            </w:r>
            <w:r w:rsidR="00DC1262">
              <w:rPr>
                <w:rFonts w:ascii="Times New Roman" w:hAnsi="Times New Roman" w:cs="Times New Roman"/>
                <w:sz w:val="24"/>
                <w:szCs w:val="24"/>
              </w:rPr>
              <w:t xml:space="preserve"> </w:t>
            </w:r>
            <w:r w:rsidR="00DC1262" w:rsidRPr="00DC1262">
              <w:rPr>
                <w:rFonts w:ascii="Times New Roman" w:hAnsi="Times New Roman" w:cs="Times New Roman"/>
                <w:sz w:val="24"/>
                <w:szCs w:val="24"/>
              </w:rPr>
              <w:t>Чувашское Дрожжаное</w:t>
            </w:r>
          </w:p>
          <w:p w:rsidR="0037509F" w:rsidRPr="0037509F" w:rsidRDefault="0037509F" w:rsidP="0037509F">
            <w:pPr>
              <w:tabs>
                <w:tab w:val="left" w:pos="1884"/>
              </w:tabs>
              <w:spacing w:line="252" w:lineRule="auto"/>
              <w:rPr>
                <w:rFonts w:ascii="Times New Roman" w:hAnsi="Times New Roman" w:cs="Times New Roman"/>
                <w:b/>
                <w:sz w:val="24"/>
                <w:szCs w:val="24"/>
              </w:rPr>
            </w:pPr>
            <w:r w:rsidRPr="0037509F">
              <w:rPr>
                <w:rFonts w:ascii="Times New Roman" w:hAnsi="Times New Roman" w:cs="Times New Roman"/>
                <w:b/>
                <w:sz w:val="24"/>
                <w:szCs w:val="24"/>
              </w:rPr>
              <w:t xml:space="preserve"> </w:t>
            </w:r>
            <w:r w:rsidR="00DC1262">
              <w:rPr>
                <w:rFonts w:ascii="Times New Roman" w:hAnsi="Times New Roman" w:cs="Times New Roman"/>
                <w:b/>
                <w:sz w:val="24"/>
                <w:szCs w:val="24"/>
              </w:rPr>
              <w:t xml:space="preserve">                                                            </w:t>
            </w:r>
            <w:r w:rsidRPr="0037509F">
              <w:rPr>
                <w:rFonts w:ascii="Times New Roman" w:hAnsi="Times New Roman" w:cs="Times New Roman"/>
                <w:b/>
                <w:sz w:val="24"/>
                <w:szCs w:val="24"/>
              </w:rPr>
              <w:t xml:space="preserve"> Р Е Ш Е Н И Е </w:t>
            </w:r>
          </w:p>
        </w:tc>
      </w:tr>
      <w:tr w:rsidR="00DC1262" w:rsidTr="00215E58">
        <w:trPr>
          <w:gridBefore w:val="1"/>
          <w:gridAfter w:val="1"/>
          <w:wBefore w:w="138" w:type="dxa"/>
          <w:wAfter w:w="51" w:type="dxa"/>
          <w:trHeight w:val="333"/>
        </w:trPr>
        <w:tc>
          <w:tcPr>
            <w:tcW w:w="9331" w:type="dxa"/>
            <w:gridSpan w:val="3"/>
          </w:tcPr>
          <w:p w:rsidR="00DC1262" w:rsidRDefault="00DC1262" w:rsidP="00215E58">
            <w:pPr>
              <w:tabs>
                <w:tab w:val="left" w:pos="1884"/>
              </w:tabs>
              <w:spacing w:line="252" w:lineRule="auto"/>
              <w:jc w:val="center"/>
              <w:rPr>
                <w:rFonts w:ascii="Times New Roman" w:hAnsi="Times New Roman" w:cs="Times New Roman"/>
                <w:sz w:val="24"/>
                <w:szCs w:val="24"/>
              </w:rPr>
            </w:pPr>
          </w:p>
        </w:tc>
      </w:tr>
    </w:tbl>
    <w:p w:rsidR="00BC7827" w:rsidRDefault="00F04C75" w:rsidP="0037509F">
      <w:pPr>
        <w:pStyle w:val="formattext"/>
        <w:shd w:val="clear" w:color="auto" w:fill="FFFFFF"/>
        <w:spacing w:before="150" w:beforeAutospacing="0" w:after="150" w:afterAutospacing="0" w:line="300" w:lineRule="atLeast"/>
        <w:jc w:val="both"/>
        <w:rPr>
          <w:color w:val="000000"/>
          <w:sz w:val="28"/>
          <w:szCs w:val="28"/>
          <w:shd w:val="clear" w:color="auto" w:fill="FFFFFF"/>
        </w:rPr>
      </w:pPr>
      <w:r>
        <w:rPr>
          <w:color w:val="000000"/>
          <w:sz w:val="28"/>
          <w:szCs w:val="28"/>
          <w:shd w:val="clear" w:color="auto" w:fill="FFFFFF"/>
        </w:rPr>
        <w:t>17 февраль</w:t>
      </w:r>
      <w:bookmarkStart w:id="0" w:name="_GoBack"/>
      <w:bookmarkEnd w:id="0"/>
      <w:r w:rsidR="00157D7D">
        <w:rPr>
          <w:color w:val="000000"/>
          <w:sz w:val="28"/>
          <w:szCs w:val="28"/>
          <w:shd w:val="clear" w:color="auto" w:fill="FFFFFF"/>
        </w:rPr>
        <w:t xml:space="preserve"> 2023 года           №27/2</w:t>
      </w:r>
    </w:p>
    <w:p w:rsidR="00BC7827" w:rsidRDefault="004675E6" w:rsidP="008A52EC">
      <w:pPr>
        <w:pStyle w:val="formattext"/>
        <w:shd w:val="clear" w:color="auto" w:fill="FFFFFF"/>
        <w:spacing w:before="150" w:beforeAutospacing="0" w:after="150" w:afterAutospacing="0" w:line="300" w:lineRule="atLeast"/>
        <w:ind w:right="5669"/>
        <w:jc w:val="both"/>
        <w:rPr>
          <w:color w:val="000000"/>
          <w:sz w:val="28"/>
          <w:szCs w:val="28"/>
          <w:shd w:val="clear" w:color="auto" w:fill="FFFFFF"/>
        </w:rPr>
      </w:pPr>
      <w:r>
        <w:rPr>
          <w:color w:val="000000"/>
          <w:sz w:val="28"/>
          <w:szCs w:val="28"/>
          <w:shd w:val="clear" w:color="auto" w:fill="FFFFFF"/>
        </w:rPr>
        <w:t xml:space="preserve">О внесении изменения в </w:t>
      </w:r>
      <w:r w:rsidRPr="00415B88">
        <w:rPr>
          <w:color w:val="000000"/>
          <w:sz w:val="28"/>
          <w:szCs w:val="28"/>
          <w:shd w:val="clear" w:color="auto" w:fill="FFFFFF"/>
        </w:rPr>
        <w:t xml:space="preserve">Положение о бюджетном устройстве и бюджетном процессе в </w:t>
      </w:r>
      <w:proofErr w:type="spellStart"/>
      <w:r w:rsidR="0037509F">
        <w:rPr>
          <w:color w:val="000000"/>
          <w:sz w:val="28"/>
          <w:szCs w:val="28"/>
          <w:shd w:val="clear" w:color="auto" w:fill="FFFFFF"/>
        </w:rPr>
        <w:t>Чувашско-Дрожжановском</w:t>
      </w:r>
      <w:proofErr w:type="spellEnd"/>
      <w:r w:rsidRPr="00415B88">
        <w:rPr>
          <w:color w:val="000000"/>
          <w:sz w:val="28"/>
          <w:szCs w:val="28"/>
          <w:shd w:val="clear" w:color="auto" w:fill="FFFFFF"/>
        </w:rPr>
        <w:t xml:space="preserve"> сельском поселении Дрожжановского муниципального района Республики Татарстан</w:t>
      </w:r>
    </w:p>
    <w:p w:rsidR="004675E6" w:rsidRDefault="004675E6" w:rsidP="004675E6">
      <w:pPr>
        <w:pStyle w:val="formattext"/>
        <w:shd w:val="clear" w:color="auto" w:fill="FFFFFF"/>
        <w:spacing w:before="150" w:beforeAutospacing="0" w:after="150" w:afterAutospacing="0" w:line="300" w:lineRule="atLeast"/>
        <w:ind w:right="5811"/>
        <w:jc w:val="both"/>
        <w:rPr>
          <w:color w:val="000000"/>
          <w:sz w:val="28"/>
          <w:szCs w:val="28"/>
          <w:shd w:val="clear" w:color="auto" w:fill="FFFFFF"/>
        </w:rPr>
      </w:pPr>
    </w:p>
    <w:p w:rsidR="00415B88" w:rsidRPr="00415B88" w:rsidRDefault="00415B88" w:rsidP="00415B88">
      <w:pPr>
        <w:pStyle w:val="formattext"/>
        <w:shd w:val="clear" w:color="auto" w:fill="FFFFFF"/>
        <w:spacing w:before="150" w:beforeAutospacing="0" w:after="150" w:afterAutospacing="0" w:line="300" w:lineRule="atLeast"/>
        <w:ind w:firstLine="480"/>
        <w:jc w:val="both"/>
        <w:rPr>
          <w:color w:val="000000"/>
          <w:sz w:val="28"/>
          <w:szCs w:val="28"/>
          <w:shd w:val="clear" w:color="auto" w:fill="FFFFFF"/>
        </w:rPr>
      </w:pPr>
      <w:r w:rsidRPr="00415B88">
        <w:rPr>
          <w:color w:val="000000"/>
          <w:sz w:val="28"/>
          <w:szCs w:val="28"/>
          <w:shd w:val="clear" w:color="auto" w:fill="FFFFFF"/>
        </w:rPr>
        <w:t>В соответствии с</w:t>
      </w:r>
      <w:r w:rsidRPr="00415B88">
        <w:rPr>
          <w:sz w:val="28"/>
          <w:szCs w:val="28"/>
        </w:rPr>
        <w:t xml:space="preserve"> </w:t>
      </w:r>
      <w:r w:rsidRPr="00415B88">
        <w:rPr>
          <w:color w:val="000000"/>
          <w:sz w:val="28"/>
          <w:szCs w:val="28"/>
          <w:shd w:val="clear" w:color="auto" w:fill="FFFFFF"/>
        </w:rPr>
        <w:t xml:space="preserve">Федеральным законом от 28 декабря 2022 года № 562-ФЗ «О внесении изменений в Бюджетный кодекс Российской Федерации и отдельные законодательные акты Российской Федерации», со статьей 32 Устава </w:t>
      </w:r>
      <w:proofErr w:type="spellStart"/>
      <w:r w:rsidR="0037509F">
        <w:rPr>
          <w:color w:val="000000"/>
          <w:sz w:val="28"/>
          <w:szCs w:val="28"/>
          <w:shd w:val="clear" w:color="auto" w:fill="FFFFFF"/>
        </w:rPr>
        <w:t>Чувашско</w:t>
      </w:r>
      <w:proofErr w:type="spellEnd"/>
      <w:r w:rsidR="0037509F">
        <w:rPr>
          <w:color w:val="000000"/>
          <w:sz w:val="28"/>
          <w:szCs w:val="28"/>
          <w:shd w:val="clear" w:color="auto" w:fill="FFFFFF"/>
        </w:rPr>
        <w:t xml:space="preserve">-Дрожжановского </w:t>
      </w:r>
      <w:r w:rsidRPr="00415B88">
        <w:rPr>
          <w:color w:val="000000"/>
          <w:sz w:val="28"/>
          <w:szCs w:val="28"/>
          <w:shd w:val="clear" w:color="auto" w:fill="FFFFFF"/>
        </w:rPr>
        <w:t xml:space="preserve">сельского поселения Дрожжановского муниципального района Республики Татарстан </w:t>
      </w:r>
      <w:proofErr w:type="gramStart"/>
      <w:r w:rsidRPr="00415B88">
        <w:rPr>
          <w:color w:val="000000"/>
          <w:sz w:val="28"/>
          <w:szCs w:val="28"/>
          <w:shd w:val="clear" w:color="auto" w:fill="FFFFFF"/>
        </w:rPr>
        <w:t xml:space="preserve">Совет </w:t>
      </w:r>
      <w:r w:rsidR="0037509F">
        <w:rPr>
          <w:color w:val="000000"/>
          <w:sz w:val="28"/>
          <w:szCs w:val="28"/>
          <w:shd w:val="clear" w:color="auto" w:fill="FFFFFF"/>
        </w:rPr>
        <w:t xml:space="preserve"> </w:t>
      </w:r>
      <w:proofErr w:type="spellStart"/>
      <w:r w:rsidR="0037509F">
        <w:rPr>
          <w:color w:val="000000"/>
          <w:sz w:val="28"/>
          <w:szCs w:val="28"/>
          <w:shd w:val="clear" w:color="auto" w:fill="FFFFFF"/>
        </w:rPr>
        <w:t>Чувашско</w:t>
      </w:r>
      <w:proofErr w:type="spellEnd"/>
      <w:proofErr w:type="gramEnd"/>
      <w:r w:rsidR="0037509F">
        <w:rPr>
          <w:color w:val="000000"/>
          <w:sz w:val="28"/>
          <w:szCs w:val="28"/>
          <w:shd w:val="clear" w:color="auto" w:fill="FFFFFF"/>
        </w:rPr>
        <w:t xml:space="preserve">-Дрожжановского </w:t>
      </w:r>
      <w:r w:rsidR="00BC7827" w:rsidRPr="00BC7827">
        <w:rPr>
          <w:color w:val="000000"/>
          <w:sz w:val="28"/>
          <w:szCs w:val="28"/>
          <w:shd w:val="clear" w:color="auto" w:fill="FFFFFF"/>
        </w:rPr>
        <w:t xml:space="preserve">сельского поселения </w:t>
      </w:r>
      <w:r w:rsidRPr="00415B88">
        <w:rPr>
          <w:color w:val="000000"/>
          <w:sz w:val="28"/>
          <w:szCs w:val="28"/>
          <w:shd w:val="clear" w:color="auto" w:fill="FFFFFF"/>
        </w:rPr>
        <w:t>Дрожжановского муниципального района Республики Татарстан РЕШИЛ:</w:t>
      </w:r>
    </w:p>
    <w:p w:rsidR="00415B88" w:rsidRPr="00415B88" w:rsidRDefault="004675E6" w:rsidP="00415B88">
      <w:pPr>
        <w:pStyle w:val="formattext"/>
        <w:shd w:val="clear" w:color="auto" w:fill="FFFFFF"/>
        <w:spacing w:before="150" w:beforeAutospacing="0" w:after="150" w:afterAutospacing="0" w:line="300" w:lineRule="atLeast"/>
        <w:ind w:firstLine="480"/>
        <w:jc w:val="both"/>
        <w:rPr>
          <w:color w:val="000000"/>
          <w:sz w:val="28"/>
          <w:szCs w:val="28"/>
          <w:shd w:val="clear" w:color="auto" w:fill="FFFFFF"/>
        </w:rPr>
      </w:pPr>
      <w:r>
        <w:rPr>
          <w:color w:val="000000"/>
          <w:sz w:val="28"/>
          <w:szCs w:val="28"/>
          <w:shd w:val="clear" w:color="auto" w:fill="FFFFFF"/>
        </w:rPr>
        <w:t xml:space="preserve">1. </w:t>
      </w:r>
      <w:r w:rsidR="00415B88" w:rsidRPr="00415B88">
        <w:rPr>
          <w:color w:val="000000"/>
          <w:sz w:val="28"/>
          <w:szCs w:val="28"/>
          <w:shd w:val="clear" w:color="auto" w:fill="FFFFFF"/>
        </w:rPr>
        <w:t>Внести в</w:t>
      </w:r>
      <w:r w:rsidR="00415B88" w:rsidRPr="00415B88">
        <w:rPr>
          <w:sz w:val="28"/>
          <w:szCs w:val="28"/>
        </w:rPr>
        <w:t xml:space="preserve"> </w:t>
      </w:r>
      <w:r w:rsidR="00415B88" w:rsidRPr="00415B88">
        <w:rPr>
          <w:color w:val="000000"/>
          <w:sz w:val="28"/>
          <w:szCs w:val="28"/>
          <w:shd w:val="clear" w:color="auto" w:fill="FFFFFF"/>
        </w:rPr>
        <w:t xml:space="preserve">Положение о бюджетном устройстве и бюджетном процессе в </w:t>
      </w:r>
      <w:proofErr w:type="spellStart"/>
      <w:r w:rsidR="0037509F">
        <w:rPr>
          <w:color w:val="000000"/>
          <w:sz w:val="28"/>
          <w:szCs w:val="28"/>
          <w:shd w:val="clear" w:color="auto" w:fill="FFFFFF"/>
        </w:rPr>
        <w:t>Чувашско-Дрожжановском</w:t>
      </w:r>
      <w:proofErr w:type="spellEnd"/>
      <w:r w:rsidR="00415B88" w:rsidRPr="00415B88">
        <w:rPr>
          <w:color w:val="000000"/>
          <w:sz w:val="28"/>
          <w:szCs w:val="28"/>
          <w:shd w:val="clear" w:color="auto" w:fill="FFFFFF"/>
        </w:rPr>
        <w:t xml:space="preserve"> сельском поселении Дрожжановского муниципального района Республики Татарстан, утверж</w:t>
      </w:r>
      <w:r w:rsidR="0037509F">
        <w:rPr>
          <w:color w:val="000000"/>
          <w:sz w:val="28"/>
          <w:szCs w:val="28"/>
          <w:shd w:val="clear" w:color="auto" w:fill="FFFFFF"/>
        </w:rPr>
        <w:t xml:space="preserve">денное решением Совета </w:t>
      </w:r>
      <w:proofErr w:type="spellStart"/>
      <w:r w:rsidR="0037509F">
        <w:rPr>
          <w:color w:val="000000"/>
          <w:sz w:val="28"/>
          <w:szCs w:val="28"/>
          <w:shd w:val="clear" w:color="auto" w:fill="FFFFFF"/>
        </w:rPr>
        <w:t>Чувашско</w:t>
      </w:r>
      <w:proofErr w:type="spellEnd"/>
      <w:r w:rsidR="0037509F">
        <w:rPr>
          <w:color w:val="000000"/>
          <w:sz w:val="28"/>
          <w:szCs w:val="28"/>
          <w:shd w:val="clear" w:color="auto" w:fill="FFFFFF"/>
        </w:rPr>
        <w:t>-Дрожжановского</w:t>
      </w:r>
      <w:r w:rsidR="00415B88" w:rsidRPr="00415B88">
        <w:rPr>
          <w:color w:val="000000"/>
          <w:sz w:val="28"/>
          <w:szCs w:val="28"/>
          <w:shd w:val="clear" w:color="auto" w:fill="FFFFFF"/>
        </w:rPr>
        <w:t xml:space="preserve"> сельского поселения Дрожжановского муниципального район</w:t>
      </w:r>
      <w:r w:rsidR="0037509F">
        <w:rPr>
          <w:color w:val="000000"/>
          <w:sz w:val="28"/>
          <w:szCs w:val="28"/>
          <w:shd w:val="clear" w:color="auto" w:fill="FFFFFF"/>
        </w:rPr>
        <w:t>а Республики Татарстан от 06.06.2022 № 19/2</w:t>
      </w:r>
      <w:r w:rsidR="00415B88" w:rsidRPr="00415B88">
        <w:rPr>
          <w:color w:val="000000"/>
          <w:sz w:val="28"/>
          <w:szCs w:val="28"/>
          <w:shd w:val="clear" w:color="auto" w:fill="FFFFFF"/>
        </w:rPr>
        <w:t xml:space="preserve"> изменение, изложив </w:t>
      </w:r>
      <w:r w:rsidR="00415B88" w:rsidRPr="00BC7827">
        <w:rPr>
          <w:b/>
          <w:color w:val="000000"/>
          <w:sz w:val="28"/>
          <w:szCs w:val="28"/>
          <w:shd w:val="clear" w:color="auto" w:fill="FFFFFF"/>
        </w:rPr>
        <w:t>пункт 3 статьи 13.4</w:t>
      </w:r>
      <w:r w:rsidR="00415B88" w:rsidRPr="00415B88">
        <w:rPr>
          <w:color w:val="000000"/>
          <w:sz w:val="28"/>
          <w:szCs w:val="28"/>
          <w:shd w:val="clear" w:color="auto" w:fill="FFFFFF"/>
        </w:rPr>
        <w:t xml:space="preserve"> в новой редакции:</w:t>
      </w:r>
    </w:p>
    <w:p w:rsidR="00415B88" w:rsidRPr="00415B88" w:rsidRDefault="00415B88" w:rsidP="00415B88">
      <w:pPr>
        <w:pStyle w:val="formattext"/>
        <w:shd w:val="clear" w:color="auto" w:fill="FFFFFF"/>
        <w:spacing w:before="150" w:beforeAutospacing="0" w:after="150" w:afterAutospacing="0" w:line="300" w:lineRule="atLeast"/>
        <w:ind w:firstLine="480"/>
        <w:jc w:val="both"/>
        <w:rPr>
          <w:color w:val="000000"/>
          <w:sz w:val="28"/>
          <w:szCs w:val="28"/>
        </w:rPr>
      </w:pPr>
      <w:r w:rsidRPr="00415B88">
        <w:rPr>
          <w:color w:val="000000"/>
          <w:sz w:val="28"/>
          <w:szCs w:val="28"/>
          <w:shd w:val="clear" w:color="auto" w:fill="FFFFFF"/>
        </w:rPr>
        <w:t xml:space="preserve">«3. </w:t>
      </w:r>
      <w:r w:rsidRPr="00BC7827">
        <w:rPr>
          <w:rStyle w:val="add"/>
          <w:color w:val="000000"/>
          <w:sz w:val="28"/>
          <w:szCs w:val="28"/>
        </w:rPr>
        <w:t xml:space="preserve">Общая сумма заимствований </w:t>
      </w:r>
      <w:r w:rsidR="004675E6">
        <w:rPr>
          <w:rStyle w:val="add"/>
          <w:color w:val="000000"/>
          <w:sz w:val="28"/>
          <w:szCs w:val="28"/>
        </w:rPr>
        <w:t>Поселения</w:t>
      </w:r>
      <w:r w:rsidRPr="00BC7827">
        <w:rPr>
          <w:rStyle w:val="add"/>
          <w:color w:val="000000"/>
          <w:sz w:val="28"/>
          <w:szCs w:val="28"/>
        </w:rPr>
        <w:t xml:space="preserve"> в отчетном финансовом году может превысить общую сумму средств, направленных на финансирование дефицита местного бюджета, и объемов погашения долговых обязательств </w:t>
      </w:r>
      <w:r w:rsidR="004675E6" w:rsidRPr="004675E6">
        <w:rPr>
          <w:rStyle w:val="add"/>
          <w:color w:val="000000"/>
          <w:sz w:val="28"/>
          <w:szCs w:val="28"/>
        </w:rPr>
        <w:t xml:space="preserve">Поселения </w:t>
      </w:r>
      <w:r w:rsidRPr="00BC7827">
        <w:rPr>
          <w:rStyle w:val="add"/>
          <w:color w:val="000000"/>
          <w:sz w:val="28"/>
          <w:szCs w:val="28"/>
        </w:rPr>
        <w:t xml:space="preserve">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безвозмездных поступлений от юридических лиц, имеющих целевое назначение, дотаций местным бюджетам на поддержку мер по обеспечению сбалансированности местных бюджетов или иных дотаций местным бюджетам из бюджета </w:t>
      </w:r>
      <w:r w:rsidR="004675E6">
        <w:rPr>
          <w:rStyle w:val="add"/>
          <w:color w:val="000000"/>
          <w:sz w:val="28"/>
          <w:szCs w:val="28"/>
        </w:rPr>
        <w:t>Республики Татарстан</w:t>
      </w:r>
      <w:r w:rsidRPr="00BC7827">
        <w:rPr>
          <w:rStyle w:val="add"/>
          <w:color w:val="000000"/>
          <w:sz w:val="28"/>
          <w:szCs w:val="28"/>
        </w:rPr>
        <w:t xml:space="preserve">, предоставленных с установлением </w:t>
      </w:r>
      <w:r w:rsidRPr="00BC7827">
        <w:rPr>
          <w:rStyle w:val="add"/>
          <w:color w:val="000000"/>
          <w:sz w:val="28"/>
          <w:szCs w:val="28"/>
        </w:rPr>
        <w:lastRenderedPageBreak/>
        <w:t>условий их предоставления, а также на объем поступлений доходов отчетного финансового года, зачисленных в местный бюджет после последнего рабочего дня отчетного финансового года, в том числе в порядке проведения заключительных оборотов.</w:t>
      </w:r>
    </w:p>
    <w:p w:rsidR="00415B88" w:rsidRDefault="00415B88" w:rsidP="00415B88">
      <w:pPr>
        <w:pStyle w:val="formattext"/>
        <w:shd w:val="clear" w:color="auto" w:fill="FFFFFF"/>
        <w:spacing w:before="150" w:beforeAutospacing="0" w:after="150" w:afterAutospacing="0" w:line="300" w:lineRule="atLeast"/>
        <w:ind w:firstLine="480"/>
        <w:jc w:val="both"/>
        <w:rPr>
          <w:color w:val="000000"/>
          <w:sz w:val="28"/>
          <w:szCs w:val="28"/>
        </w:rPr>
      </w:pPr>
      <w:r w:rsidRPr="00415B88">
        <w:rPr>
          <w:color w:val="000000"/>
          <w:sz w:val="28"/>
          <w:szCs w:val="28"/>
        </w:rPr>
        <w:t xml:space="preserve">В случае, если общая сумма заимствований </w:t>
      </w:r>
      <w:r w:rsidR="004675E6" w:rsidRPr="004675E6">
        <w:rPr>
          <w:color w:val="000000"/>
          <w:sz w:val="28"/>
          <w:szCs w:val="28"/>
        </w:rPr>
        <w:t xml:space="preserve">Поселения </w:t>
      </w:r>
      <w:r w:rsidRPr="00415B88">
        <w:rPr>
          <w:color w:val="000000"/>
          <w:sz w:val="28"/>
          <w:szCs w:val="28"/>
        </w:rPr>
        <w:t xml:space="preserve">в отчетном финансовом году превысила общую сумму средств, направленных на финансирование дефицита местного бюджета, и объемов погашения долговых обязательств </w:t>
      </w:r>
      <w:r w:rsidR="004675E6" w:rsidRPr="004675E6">
        <w:rPr>
          <w:color w:val="000000"/>
          <w:sz w:val="28"/>
          <w:szCs w:val="28"/>
        </w:rPr>
        <w:t>Поселения</w:t>
      </w:r>
      <w:r w:rsidR="004675E6" w:rsidRPr="004675E6">
        <w:rPr>
          <w:rStyle w:val="add"/>
          <w:color w:val="000000"/>
          <w:sz w:val="28"/>
          <w:szCs w:val="28"/>
        </w:rPr>
        <w:t xml:space="preserve"> </w:t>
      </w:r>
      <w:r w:rsidRPr="00BC7827">
        <w:rPr>
          <w:rStyle w:val="add"/>
          <w:color w:val="000000"/>
          <w:sz w:val="28"/>
          <w:szCs w:val="28"/>
        </w:rPr>
        <w:t>с учетом возможных превышений, предусмотренных абзацем первым настоящего пункта, </w:t>
      </w:r>
      <w:r w:rsidRPr="00415B88">
        <w:rPr>
          <w:color w:val="000000"/>
          <w:sz w:val="28"/>
          <w:szCs w:val="28"/>
        </w:rPr>
        <w:t xml:space="preserve">по итогам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статьей 96 </w:t>
      </w:r>
      <w:r w:rsidR="004675E6" w:rsidRPr="004675E6">
        <w:rPr>
          <w:color w:val="000000"/>
          <w:sz w:val="28"/>
          <w:szCs w:val="28"/>
        </w:rPr>
        <w:t>Бюджетн</w:t>
      </w:r>
      <w:r w:rsidR="004675E6">
        <w:rPr>
          <w:color w:val="000000"/>
          <w:sz w:val="28"/>
          <w:szCs w:val="28"/>
        </w:rPr>
        <w:t>ого</w:t>
      </w:r>
      <w:r w:rsidR="004675E6" w:rsidRPr="004675E6">
        <w:rPr>
          <w:color w:val="000000"/>
          <w:sz w:val="28"/>
          <w:szCs w:val="28"/>
        </w:rPr>
        <w:t xml:space="preserve"> кодекс</w:t>
      </w:r>
      <w:r w:rsidR="004675E6">
        <w:rPr>
          <w:color w:val="000000"/>
          <w:sz w:val="28"/>
          <w:szCs w:val="28"/>
        </w:rPr>
        <w:t>а</w:t>
      </w:r>
      <w:r w:rsidR="004675E6" w:rsidRPr="004675E6">
        <w:rPr>
          <w:color w:val="000000"/>
          <w:sz w:val="28"/>
          <w:szCs w:val="28"/>
        </w:rPr>
        <w:t xml:space="preserve"> Российской Федерации</w:t>
      </w:r>
      <w:r w:rsidRPr="00415B88">
        <w:rPr>
          <w:color w:val="000000"/>
          <w:sz w:val="28"/>
          <w:szCs w:val="28"/>
        </w:rPr>
        <w:t>, с сокращением предельного объема заимствований на текущий финансовый год.</w:t>
      </w:r>
      <w:r w:rsidR="004675E6">
        <w:rPr>
          <w:color w:val="000000"/>
          <w:sz w:val="28"/>
          <w:szCs w:val="28"/>
        </w:rPr>
        <w:t>».</w:t>
      </w:r>
    </w:p>
    <w:p w:rsidR="008A52EC" w:rsidRDefault="008A52EC" w:rsidP="008A52EC">
      <w:pPr>
        <w:ind w:firstLine="567"/>
        <w:jc w:val="both"/>
        <w:rPr>
          <w:rFonts w:ascii="Times New Roman" w:eastAsia="Times New Roman" w:hAnsi="Times New Roman" w:cs="Times New Roman"/>
          <w:color w:val="000000"/>
          <w:sz w:val="28"/>
          <w:szCs w:val="28"/>
          <w:lang w:eastAsia="ru-RU"/>
        </w:rPr>
      </w:pPr>
      <w:r w:rsidRPr="008A52EC">
        <w:rPr>
          <w:rFonts w:ascii="Times New Roman" w:eastAsia="Times New Roman" w:hAnsi="Times New Roman" w:cs="Times New Roman"/>
          <w:color w:val="000000"/>
          <w:sz w:val="28"/>
          <w:szCs w:val="28"/>
          <w:lang w:eastAsia="ru-RU"/>
        </w:rPr>
        <w:t xml:space="preserve">2. Опубликовать настоящее решение на </w:t>
      </w:r>
      <w:r>
        <w:rPr>
          <w:rFonts w:ascii="Times New Roman" w:eastAsia="Times New Roman" w:hAnsi="Times New Roman" w:cs="Times New Roman"/>
          <w:color w:val="000000"/>
          <w:sz w:val="28"/>
          <w:szCs w:val="28"/>
          <w:lang w:eastAsia="ru-RU"/>
        </w:rPr>
        <w:t>О</w:t>
      </w:r>
      <w:r w:rsidRPr="008A52EC">
        <w:rPr>
          <w:rFonts w:ascii="Times New Roman" w:eastAsia="Times New Roman" w:hAnsi="Times New Roman" w:cs="Times New Roman"/>
          <w:color w:val="000000"/>
          <w:sz w:val="28"/>
          <w:szCs w:val="28"/>
          <w:lang w:eastAsia="ru-RU"/>
        </w:rPr>
        <w:t xml:space="preserve">фициальном портале правовой информации Республики Татарстан и специальных информационных стендах в соответствии с порядком, определенным Уставом </w:t>
      </w:r>
      <w:proofErr w:type="spellStart"/>
      <w:r w:rsidR="0037509F">
        <w:rPr>
          <w:rFonts w:ascii="Times New Roman" w:eastAsia="Times New Roman" w:hAnsi="Times New Roman" w:cs="Times New Roman"/>
          <w:color w:val="000000"/>
          <w:sz w:val="28"/>
          <w:szCs w:val="28"/>
          <w:lang w:eastAsia="ru-RU"/>
        </w:rPr>
        <w:t>Чувашско</w:t>
      </w:r>
      <w:proofErr w:type="spellEnd"/>
      <w:r w:rsidR="0037509F">
        <w:rPr>
          <w:rFonts w:ascii="Times New Roman" w:eastAsia="Times New Roman" w:hAnsi="Times New Roman" w:cs="Times New Roman"/>
          <w:color w:val="000000"/>
          <w:sz w:val="28"/>
          <w:szCs w:val="28"/>
          <w:lang w:eastAsia="ru-RU"/>
        </w:rPr>
        <w:t xml:space="preserve">-Дрожжановского </w:t>
      </w:r>
      <w:r w:rsidRPr="008A52EC">
        <w:rPr>
          <w:rFonts w:ascii="Times New Roman" w:eastAsia="Times New Roman" w:hAnsi="Times New Roman" w:cs="Times New Roman"/>
          <w:color w:val="000000"/>
          <w:sz w:val="28"/>
          <w:szCs w:val="28"/>
          <w:lang w:eastAsia="ru-RU"/>
        </w:rPr>
        <w:t>сельского поселения Дрожжановского муниципального района Республики Татарстан.</w:t>
      </w:r>
    </w:p>
    <w:p w:rsidR="008A52EC" w:rsidRPr="008A52EC" w:rsidRDefault="008A52EC" w:rsidP="008A52EC">
      <w:pPr>
        <w:ind w:firstLine="567"/>
        <w:jc w:val="both"/>
        <w:rPr>
          <w:rFonts w:ascii="Times New Roman" w:eastAsia="Times New Roman" w:hAnsi="Times New Roman" w:cs="Times New Roman"/>
          <w:color w:val="000000"/>
          <w:sz w:val="28"/>
          <w:szCs w:val="28"/>
          <w:lang w:eastAsia="ru-RU"/>
        </w:rPr>
      </w:pPr>
      <w:r w:rsidRPr="008A52EC">
        <w:rPr>
          <w:rFonts w:ascii="Times New Roman" w:eastAsia="Times New Roman" w:hAnsi="Times New Roman" w:cs="Times New Roman"/>
          <w:color w:val="000000"/>
          <w:sz w:val="28"/>
          <w:szCs w:val="28"/>
          <w:lang w:eastAsia="ru-RU"/>
        </w:rPr>
        <w:t>3. Настоящее решение вступает в силу со дня его официального опубликования.</w:t>
      </w:r>
      <w:r w:rsidRPr="008A52EC">
        <w:rPr>
          <w:rFonts w:ascii="Times New Roman" w:eastAsia="Times New Roman" w:hAnsi="Times New Roman" w:cs="Times New Roman"/>
          <w:color w:val="000000"/>
          <w:sz w:val="28"/>
          <w:szCs w:val="28"/>
          <w:lang w:eastAsia="ru-RU"/>
        </w:rPr>
        <w:br/>
      </w:r>
    </w:p>
    <w:p w:rsidR="0037509F" w:rsidRDefault="008A52EC" w:rsidP="008A52EC">
      <w:pPr>
        <w:jc w:val="both"/>
        <w:rPr>
          <w:rFonts w:ascii="Times New Roman" w:eastAsia="Times New Roman" w:hAnsi="Times New Roman" w:cs="Times New Roman"/>
          <w:color w:val="000000"/>
          <w:sz w:val="28"/>
          <w:szCs w:val="28"/>
          <w:lang w:eastAsia="ru-RU"/>
        </w:rPr>
      </w:pPr>
      <w:r w:rsidRPr="008A52EC">
        <w:rPr>
          <w:rFonts w:ascii="Times New Roman" w:eastAsia="Times New Roman" w:hAnsi="Times New Roman" w:cs="Times New Roman"/>
          <w:color w:val="000000"/>
          <w:sz w:val="28"/>
          <w:szCs w:val="28"/>
          <w:lang w:eastAsia="ru-RU"/>
        </w:rPr>
        <w:t xml:space="preserve">  Глава </w:t>
      </w:r>
      <w:proofErr w:type="spellStart"/>
      <w:r w:rsidR="0037509F">
        <w:rPr>
          <w:rFonts w:ascii="Times New Roman" w:eastAsia="Times New Roman" w:hAnsi="Times New Roman" w:cs="Times New Roman"/>
          <w:color w:val="000000"/>
          <w:sz w:val="28"/>
          <w:szCs w:val="28"/>
          <w:lang w:eastAsia="ru-RU"/>
        </w:rPr>
        <w:t>Чувашско</w:t>
      </w:r>
      <w:proofErr w:type="spellEnd"/>
      <w:r w:rsidR="0037509F">
        <w:rPr>
          <w:rFonts w:ascii="Times New Roman" w:eastAsia="Times New Roman" w:hAnsi="Times New Roman" w:cs="Times New Roman"/>
          <w:color w:val="000000"/>
          <w:sz w:val="28"/>
          <w:szCs w:val="28"/>
          <w:lang w:eastAsia="ru-RU"/>
        </w:rPr>
        <w:t>-Дрожжановского</w:t>
      </w:r>
    </w:p>
    <w:p w:rsidR="008A52EC" w:rsidRPr="008A52EC" w:rsidRDefault="008A52EC" w:rsidP="008A52EC">
      <w:pPr>
        <w:jc w:val="both"/>
        <w:rPr>
          <w:rFonts w:ascii="Times New Roman" w:eastAsia="Times New Roman" w:hAnsi="Times New Roman" w:cs="Times New Roman"/>
          <w:color w:val="000000"/>
          <w:sz w:val="28"/>
          <w:szCs w:val="28"/>
          <w:lang w:eastAsia="ru-RU"/>
        </w:rPr>
      </w:pPr>
      <w:r w:rsidRPr="008A52EC">
        <w:rPr>
          <w:rFonts w:ascii="Times New Roman" w:eastAsia="Times New Roman" w:hAnsi="Times New Roman" w:cs="Times New Roman"/>
          <w:color w:val="000000"/>
          <w:sz w:val="28"/>
          <w:szCs w:val="28"/>
          <w:lang w:eastAsia="ru-RU"/>
        </w:rPr>
        <w:t xml:space="preserve">сельского </w:t>
      </w:r>
      <w:proofErr w:type="gramStart"/>
      <w:r w:rsidRPr="008A52EC">
        <w:rPr>
          <w:rFonts w:ascii="Times New Roman" w:eastAsia="Times New Roman" w:hAnsi="Times New Roman" w:cs="Times New Roman"/>
          <w:color w:val="000000"/>
          <w:sz w:val="28"/>
          <w:szCs w:val="28"/>
          <w:lang w:eastAsia="ru-RU"/>
        </w:rPr>
        <w:t>поселения</w:t>
      </w:r>
      <w:r w:rsidR="0037509F">
        <w:rPr>
          <w:rFonts w:ascii="Times New Roman" w:eastAsia="Times New Roman" w:hAnsi="Times New Roman" w:cs="Times New Roman"/>
          <w:color w:val="000000"/>
          <w:sz w:val="28"/>
          <w:szCs w:val="28"/>
          <w:lang w:eastAsia="ru-RU"/>
        </w:rPr>
        <w:t xml:space="preserve">:   </w:t>
      </w:r>
      <w:proofErr w:type="gramEnd"/>
      <w:r w:rsidR="0037509F">
        <w:rPr>
          <w:rFonts w:ascii="Times New Roman" w:eastAsia="Times New Roman" w:hAnsi="Times New Roman" w:cs="Times New Roman"/>
          <w:color w:val="000000"/>
          <w:sz w:val="28"/>
          <w:szCs w:val="28"/>
          <w:lang w:eastAsia="ru-RU"/>
        </w:rPr>
        <w:t xml:space="preserve">                                В.В.Землемеров</w:t>
      </w:r>
    </w:p>
    <w:p w:rsidR="00804547" w:rsidRPr="00415B88" w:rsidRDefault="00804547" w:rsidP="00415B88">
      <w:pPr>
        <w:jc w:val="both"/>
        <w:rPr>
          <w:rFonts w:ascii="Times New Roman" w:hAnsi="Times New Roman" w:cs="Times New Roman"/>
          <w:sz w:val="28"/>
          <w:szCs w:val="28"/>
        </w:rPr>
      </w:pPr>
    </w:p>
    <w:sectPr w:rsidR="00804547" w:rsidRPr="00415B88" w:rsidSect="008A52EC">
      <w:pgSz w:w="11906" w:h="16838"/>
      <w:pgMar w:top="1134"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B88"/>
    <w:rsid w:val="00157D7D"/>
    <w:rsid w:val="0037509F"/>
    <w:rsid w:val="00415B88"/>
    <w:rsid w:val="004675E6"/>
    <w:rsid w:val="00804547"/>
    <w:rsid w:val="008A52EC"/>
    <w:rsid w:val="00AE2526"/>
    <w:rsid w:val="00BC7827"/>
    <w:rsid w:val="00DC1262"/>
    <w:rsid w:val="00F04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05D79"/>
  <w15:chartTrackingRefBased/>
  <w15:docId w15:val="{91FACD12-2DF0-46E8-B53C-1FE632A6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5B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
    <w:name w:val="add"/>
    <w:basedOn w:val="a0"/>
    <w:rsid w:val="00415B88"/>
  </w:style>
  <w:style w:type="paragraph" w:styleId="a3">
    <w:name w:val="Balloon Text"/>
    <w:basedOn w:val="a"/>
    <w:link w:val="a4"/>
    <w:uiPriority w:val="99"/>
    <w:semiHidden/>
    <w:unhideWhenUsed/>
    <w:rsid w:val="00DC126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C12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447554">
      <w:bodyDiv w:val="1"/>
      <w:marLeft w:val="0"/>
      <w:marRight w:val="0"/>
      <w:marTop w:val="0"/>
      <w:marBottom w:val="0"/>
      <w:divBdr>
        <w:top w:val="none" w:sz="0" w:space="0" w:color="auto"/>
        <w:left w:val="none" w:sz="0" w:space="0" w:color="auto"/>
        <w:bottom w:val="none" w:sz="0" w:space="0" w:color="auto"/>
        <w:right w:val="none" w:sz="0" w:space="0" w:color="auto"/>
      </w:divBdr>
    </w:div>
    <w:div w:id="83676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508</Words>
  <Characters>2901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dc:creator>
  <cp:keywords/>
  <dc:description/>
  <cp:lastModifiedBy>USER</cp:lastModifiedBy>
  <cp:revision>11</cp:revision>
  <cp:lastPrinted>2023-02-17T06:38:00Z</cp:lastPrinted>
  <dcterms:created xsi:type="dcterms:W3CDTF">2023-01-26T06:08:00Z</dcterms:created>
  <dcterms:modified xsi:type="dcterms:W3CDTF">2023-02-20T12:43:00Z</dcterms:modified>
</cp:coreProperties>
</file>