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5" w:type="dxa"/>
        <w:tblLayout w:type="fixed"/>
        <w:tblLook w:val="04A0" w:firstRow="1" w:lastRow="0" w:firstColumn="1" w:lastColumn="0" w:noHBand="0" w:noVBand="1"/>
      </w:tblPr>
      <w:tblGrid>
        <w:gridCol w:w="138"/>
        <w:gridCol w:w="4128"/>
        <w:gridCol w:w="1226"/>
        <w:gridCol w:w="3982"/>
        <w:gridCol w:w="51"/>
      </w:tblGrid>
      <w:tr w:rsidR="00A92022" w:rsidRPr="0016560B" w:rsidTr="00A8451C">
        <w:trPr>
          <w:trHeight w:val="58"/>
        </w:trPr>
        <w:tc>
          <w:tcPr>
            <w:tcW w:w="4266" w:type="dxa"/>
            <w:gridSpan w:val="2"/>
            <w:hideMark/>
          </w:tcPr>
          <w:p w:rsidR="00A92022" w:rsidRPr="0016560B" w:rsidRDefault="00A92022" w:rsidP="00F669EA">
            <w:pPr>
              <w:keepNext/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560B">
              <w:rPr>
                <w:rFonts w:ascii="Times New Roman" w:hAnsi="Times New Roman" w:cs="Times New Roman"/>
                <w:sz w:val="24"/>
                <w:szCs w:val="24"/>
              </w:rPr>
              <w:t>CОВЕТ</w:t>
            </w:r>
          </w:p>
          <w:p w:rsidR="00A92022" w:rsidRPr="0016560B" w:rsidRDefault="00A92022" w:rsidP="00F669EA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560B">
              <w:rPr>
                <w:rFonts w:ascii="Times New Roman" w:hAnsi="Times New Roman" w:cs="Times New Roman"/>
                <w:sz w:val="24"/>
                <w:szCs w:val="24"/>
              </w:rPr>
              <w:t>ЧУВАШСКО-ДРОЖЖАНОВСКОГО СЕЛЬСКОГО ПОСЕЛЕНИЯ ДРОЖЖАНОВСКОГО</w:t>
            </w:r>
          </w:p>
          <w:p w:rsidR="00A92022" w:rsidRPr="0016560B" w:rsidRDefault="00A92022" w:rsidP="00F669EA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560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A92022" w:rsidRPr="0016560B" w:rsidRDefault="00A92022" w:rsidP="00F669EA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560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26" w:type="dxa"/>
          </w:tcPr>
          <w:p w:rsidR="00A92022" w:rsidRPr="0016560B" w:rsidRDefault="00A92022" w:rsidP="00F669EA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2" w:rsidRPr="0016560B" w:rsidRDefault="00A92022" w:rsidP="00F669EA">
            <w:pPr>
              <w:spacing w:line="25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033" w:type="dxa"/>
            <w:gridSpan w:val="2"/>
            <w:hideMark/>
          </w:tcPr>
          <w:p w:rsidR="00A92022" w:rsidRPr="0016560B" w:rsidRDefault="00A92022" w:rsidP="00F669EA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560B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A92022" w:rsidRPr="0016560B" w:rsidRDefault="00A92022" w:rsidP="00F669EA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560B">
              <w:rPr>
                <w:rFonts w:ascii="Times New Roman" w:hAnsi="Times New Roman" w:cs="Times New Roman"/>
                <w:sz w:val="24"/>
                <w:szCs w:val="24"/>
              </w:rPr>
              <w:t xml:space="preserve"> ЧҮПРӘЛЕ</w:t>
            </w:r>
          </w:p>
          <w:p w:rsidR="00A92022" w:rsidRPr="0016560B" w:rsidRDefault="00A92022" w:rsidP="00F669EA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560B">
              <w:rPr>
                <w:rFonts w:ascii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A92022" w:rsidRPr="0016560B" w:rsidRDefault="00A92022" w:rsidP="00F669EA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6560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ЧУАШ </w:t>
            </w:r>
            <w:r w:rsidRPr="0016560B">
              <w:rPr>
                <w:rFonts w:ascii="Times New Roman" w:hAnsi="Times New Roman" w:cs="Times New Roman"/>
                <w:sz w:val="24"/>
                <w:szCs w:val="24"/>
              </w:rPr>
              <w:t>ЧҮПРӘЛЕ</w:t>
            </w:r>
            <w:r w:rsidRPr="0016560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</w:t>
            </w:r>
          </w:p>
          <w:p w:rsidR="00A92022" w:rsidRPr="0016560B" w:rsidRDefault="00A92022" w:rsidP="00F669EA">
            <w:pPr>
              <w:spacing w:after="60" w:line="252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0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АВЫЛ ҖИРЛЕГЕ</w:t>
            </w:r>
            <w:r w:rsidRPr="0016560B">
              <w:rPr>
                <w:rFonts w:ascii="Times New Roman" w:hAnsi="Times New Roman" w:cs="Times New Roman"/>
                <w:sz w:val="24"/>
                <w:szCs w:val="24"/>
              </w:rPr>
              <w:t xml:space="preserve"> СОВЕТЫ</w:t>
            </w:r>
          </w:p>
        </w:tc>
      </w:tr>
      <w:tr w:rsidR="00A92022" w:rsidRPr="0016560B" w:rsidTr="00A8451C">
        <w:trPr>
          <w:gridBefore w:val="1"/>
          <w:gridAfter w:val="1"/>
          <w:wBefore w:w="138" w:type="dxa"/>
          <w:wAfter w:w="51" w:type="dxa"/>
          <w:trHeight w:val="333"/>
        </w:trPr>
        <w:tc>
          <w:tcPr>
            <w:tcW w:w="9336" w:type="dxa"/>
            <w:gridSpan w:val="3"/>
          </w:tcPr>
          <w:p w:rsidR="00A92022" w:rsidRPr="0016560B" w:rsidRDefault="003F2189" w:rsidP="00F669EA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96.05pt;height:1.5pt" o:hralign="center" o:hrstd="t" o:hrnoshade="t" o:hr="t" fillcolor="black" stroked="f"/>
              </w:pict>
            </w:r>
          </w:p>
        </w:tc>
      </w:tr>
    </w:tbl>
    <w:p w:rsidR="00A8451C" w:rsidRPr="00EB3393" w:rsidRDefault="00A8451C" w:rsidP="00A8451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с.Чувашское Дрожжаное</w:t>
      </w:r>
    </w:p>
    <w:p w:rsidR="00A8451C" w:rsidRPr="00EB3393" w:rsidRDefault="00A8451C" w:rsidP="00A8451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33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РЕШЕНИЕ</w:t>
      </w:r>
      <w:r w:rsidRPr="00EB339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EB3393">
        <w:rPr>
          <w:rFonts w:ascii="Times New Roman" w:eastAsia="Times New Roman" w:hAnsi="Times New Roman" w:cs="Times New Roman"/>
          <w:b/>
          <w:sz w:val="24"/>
          <w:szCs w:val="24"/>
        </w:rPr>
        <w:t>КАРАР</w:t>
      </w:r>
    </w:p>
    <w:p w:rsidR="00A8451C" w:rsidRPr="00EB3393" w:rsidRDefault="00A8451C" w:rsidP="00A8451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451C" w:rsidRPr="00020ED5" w:rsidRDefault="003F2189" w:rsidP="00A84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451C">
        <w:rPr>
          <w:rFonts w:ascii="Times New Roman" w:hAnsi="Times New Roman" w:cs="Times New Roman"/>
          <w:sz w:val="28"/>
          <w:szCs w:val="28"/>
        </w:rPr>
        <w:t xml:space="preserve"> мая</w:t>
      </w:r>
      <w:r w:rsidR="00A8451C" w:rsidRPr="00A11AF9">
        <w:rPr>
          <w:rFonts w:ascii="Times New Roman" w:hAnsi="Times New Roman" w:cs="Times New Roman"/>
          <w:sz w:val="28"/>
          <w:szCs w:val="28"/>
        </w:rPr>
        <w:t xml:space="preserve"> 2023 </w:t>
      </w:r>
      <w:r w:rsidR="00A8451C" w:rsidRPr="00020ED5">
        <w:rPr>
          <w:rFonts w:ascii="Times New Roman" w:hAnsi="Times New Roman" w:cs="Times New Roman"/>
          <w:sz w:val="28"/>
          <w:szCs w:val="28"/>
        </w:rPr>
        <w:t xml:space="preserve">года                           </w:t>
      </w:r>
      <w:r w:rsidR="00A8451C">
        <w:rPr>
          <w:rFonts w:ascii="Times New Roman" w:hAnsi="Times New Roman" w:cs="Times New Roman"/>
          <w:sz w:val="28"/>
          <w:szCs w:val="28"/>
        </w:rPr>
        <w:t xml:space="preserve"> </w:t>
      </w:r>
      <w:r w:rsidR="00A8451C" w:rsidRPr="00020ED5">
        <w:rPr>
          <w:rFonts w:ascii="Times New Roman" w:hAnsi="Times New Roman" w:cs="Times New Roman"/>
          <w:sz w:val="28"/>
          <w:szCs w:val="28"/>
        </w:rPr>
        <w:t xml:space="preserve">   </w:t>
      </w:r>
      <w:r w:rsidR="00A8451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8451C" w:rsidRPr="00020E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8451C">
        <w:rPr>
          <w:rFonts w:ascii="Times New Roman" w:hAnsi="Times New Roman" w:cs="Times New Roman"/>
          <w:sz w:val="28"/>
          <w:szCs w:val="28"/>
        </w:rPr>
        <w:t xml:space="preserve">                         №30/2</w:t>
      </w:r>
    </w:p>
    <w:p w:rsidR="00466595" w:rsidRDefault="00466595" w:rsidP="0046659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6595" w:rsidRDefault="00466595" w:rsidP="005743D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6595" w:rsidRDefault="005743DF" w:rsidP="005743DF">
      <w:pPr>
        <w:ind w:right="52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</w:t>
      </w:r>
      <w:r w:rsidRPr="0057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принятия решения о применении к депутату, члену выборного органа местного самоуправления, выборному должностному лицу м</w:t>
      </w:r>
      <w:r w:rsidR="003F2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естного самоуправления </w:t>
      </w:r>
      <w:proofErr w:type="spellStart"/>
      <w:r w:rsidR="003F2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</w:t>
      </w:r>
      <w:bookmarkStart w:id="0" w:name="_GoBack"/>
      <w:bookmarkEnd w:id="0"/>
      <w:r w:rsidR="00A92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вашско</w:t>
      </w:r>
      <w:proofErr w:type="spellEnd"/>
      <w:r w:rsidR="00A92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-Дрожжановского</w:t>
      </w:r>
      <w:r w:rsidRPr="0057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Дрожжановского муниципального района Республики Татарстан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466595" w:rsidRDefault="00466595" w:rsidP="0046659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7BC1" w:rsidRPr="00466595" w:rsidRDefault="00466595" w:rsidP="0046659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6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</w:t>
      </w:r>
      <w:r w:rsidRPr="00466595">
        <w:rPr>
          <w:rFonts w:ascii="Times New Roman" w:hAnsi="Times New Roman" w:cs="Times New Roman"/>
          <w:sz w:val="28"/>
          <w:szCs w:val="28"/>
        </w:rPr>
        <w:t xml:space="preserve"> </w:t>
      </w:r>
      <w:r w:rsidRPr="00466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21 декабря 2021 года № 414-ФЗ «Об общих принципах организации публичной власти в субъектах Российской Фед</w:t>
      </w:r>
      <w:r w:rsidR="00A92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ерации» Совет </w:t>
      </w:r>
      <w:proofErr w:type="spellStart"/>
      <w:r w:rsidR="00A92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Чувашско</w:t>
      </w:r>
      <w:proofErr w:type="spellEnd"/>
      <w:r w:rsidR="00A92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-Дрожжановского</w:t>
      </w:r>
      <w:r w:rsidRPr="00466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Дрожжановского муниципального района Республики Татарстан РЕШИЛ:</w:t>
      </w:r>
    </w:p>
    <w:p w:rsidR="00466595" w:rsidRPr="00466595" w:rsidRDefault="00466595" w:rsidP="00466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595">
        <w:rPr>
          <w:rFonts w:ascii="Times New Roman" w:hAnsi="Times New Roman" w:cs="Times New Roman"/>
          <w:sz w:val="28"/>
          <w:szCs w:val="28"/>
        </w:rPr>
        <w:lastRenderedPageBreak/>
        <w:t xml:space="preserve">1. Внести в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  <w:proofErr w:type="spellStart"/>
      <w:r w:rsidR="00A92022">
        <w:rPr>
          <w:rFonts w:ascii="Times New Roman" w:hAnsi="Times New Roman" w:cs="Times New Roman"/>
          <w:sz w:val="28"/>
          <w:szCs w:val="28"/>
        </w:rPr>
        <w:t>Чувашско</w:t>
      </w:r>
      <w:proofErr w:type="spellEnd"/>
      <w:r w:rsidR="00A92022">
        <w:rPr>
          <w:rFonts w:ascii="Times New Roman" w:hAnsi="Times New Roman" w:cs="Times New Roman"/>
          <w:sz w:val="28"/>
          <w:szCs w:val="28"/>
        </w:rPr>
        <w:t>-Дрожжановского</w:t>
      </w:r>
      <w:r w:rsidRPr="00466595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</w:t>
      </w:r>
      <w:r>
        <w:rPr>
          <w:rFonts w:ascii="Times New Roman" w:hAnsi="Times New Roman" w:cs="Times New Roman"/>
          <w:sz w:val="28"/>
          <w:szCs w:val="28"/>
        </w:rPr>
        <w:t>утвержденный р</w:t>
      </w:r>
      <w:r w:rsidRPr="00466595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66595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A92022">
        <w:rPr>
          <w:rFonts w:ascii="Times New Roman" w:hAnsi="Times New Roman" w:cs="Times New Roman"/>
          <w:sz w:val="28"/>
          <w:szCs w:val="28"/>
        </w:rPr>
        <w:t>Чувашско</w:t>
      </w:r>
      <w:proofErr w:type="spellEnd"/>
      <w:r w:rsidR="00A92022">
        <w:rPr>
          <w:rFonts w:ascii="Times New Roman" w:hAnsi="Times New Roman" w:cs="Times New Roman"/>
          <w:sz w:val="28"/>
          <w:szCs w:val="28"/>
        </w:rPr>
        <w:t xml:space="preserve">-Дрожжановского </w:t>
      </w:r>
      <w:r w:rsidRPr="00466595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от </w:t>
      </w:r>
      <w:r w:rsidR="00A92022">
        <w:rPr>
          <w:rFonts w:ascii="Times New Roman" w:hAnsi="Times New Roman" w:cs="Times New Roman"/>
          <w:sz w:val="28"/>
          <w:szCs w:val="28"/>
        </w:rPr>
        <w:t>04.06.2020</w:t>
      </w:r>
      <w:r w:rsidRPr="00466595">
        <w:rPr>
          <w:rFonts w:ascii="Times New Roman" w:hAnsi="Times New Roman" w:cs="Times New Roman"/>
          <w:sz w:val="28"/>
          <w:szCs w:val="28"/>
        </w:rPr>
        <w:t xml:space="preserve"> </w:t>
      </w:r>
      <w:r w:rsidR="00A92022">
        <w:rPr>
          <w:rFonts w:ascii="Times New Roman" w:hAnsi="Times New Roman" w:cs="Times New Roman"/>
          <w:sz w:val="28"/>
          <w:szCs w:val="28"/>
        </w:rPr>
        <w:t>№ 55/3</w:t>
      </w:r>
      <w:r>
        <w:rPr>
          <w:rFonts w:ascii="Times New Roman" w:hAnsi="Times New Roman" w:cs="Times New Roman"/>
          <w:sz w:val="28"/>
          <w:szCs w:val="28"/>
        </w:rPr>
        <w:t xml:space="preserve">, изменения, </w:t>
      </w:r>
      <w:r w:rsidRPr="005743DF">
        <w:rPr>
          <w:rFonts w:ascii="Times New Roman" w:hAnsi="Times New Roman" w:cs="Times New Roman"/>
          <w:b/>
          <w:sz w:val="28"/>
          <w:szCs w:val="28"/>
        </w:rPr>
        <w:t>в Абзаце 2 пункта 3, Пункте 4, Абзаце 2 пункта 5, Абзаце 1 пункта 6, Абзацах 1,3 пункта 7, Абзаце 1 пункта 11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466595">
        <w:t xml:space="preserve"> </w:t>
      </w:r>
      <w:r>
        <w:t>«</w:t>
      </w:r>
      <w:r w:rsidRPr="00466595">
        <w:rPr>
          <w:rFonts w:ascii="Times New Roman" w:hAnsi="Times New Roman" w:cs="Times New Roman"/>
          <w:sz w:val="28"/>
          <w:szCs w:val="28"/>
        </w:rPr>
        <w:t>Президента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» заменив словами </w:t>
      </w:r>
      <w:r w:rsidRPr="00466595">
        <w:rPr>
          <w:rFonts w:ascii="Times New Roman" w:hAnsi="Times New Roman" w:cs="Times New Roman"/>
          <w:sz w:val="28"/>
          <w:szCs w:val="28"/>
        </w:rPr>
        <w:t>«Главы (Раиса) Республики Татарстан»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595" w:rsidRPr="00466595" w:rsidRDefault="00466595" w:rsidP="00466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595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5743DF">
        <w:rPr>
          <w:rFonts w:ascii="Times New Roman" w:hAnsi="Times New Roman" w:cs="Times New Roman"/>
          <w:sz w:val="28"/>
          <w:szCs w:val="28"/>
        </w:rPr>
        <w:t>решение</w:t>
      </w:r>
      <w:r w:rsidRPr="00466595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 (обнародования).</w:t>
      </w:r>
    </w:p>
    <w:p w:rsidR="00466595" w:rsidRDefault="00466595" w:rsidP="00466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595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 Дрожжановского муниципального района в разделе сельского поселения и на Официальном портале правовой информации Республики Татарстан по адресу: </w:t>
      </w:r>
      <w:hyperlink r:id="rId4" w:history="1">
        <w:r w:rsidR="00A92022" w:rsidRPr="00393826">
          <w:rPr>
            <w:rStyle w:val="a3"/>
            <w:rFonts w:ascii="Times New Roman" w:hAnsi="Times New Roman" w:cs="Times New Roman"/>
            <w:sz w:val="28"/>
            <w:szCs w:val="28"/>
          </w:rPr>
          <w:t>http://pravo.tatarstan.ru</w:t>
        </w:r>
      </w:hyperlink>
      <w:r w:rsidRPr="00466595">
        <w:rPr>
          <w:rFonts w:ascii="Times New Roman" w:hAnsi="Times New Roman" w:cs="Times New Roman"/>
          <w:sz w:val="28"/>
          <w:szCs w:val="28"/>
        </w:rPr>
        <w:t>.</w:t>
      </w:r>
    </w:p>
    <w:p w:rsidR="00A92022" w:rsidRDefault="00A92022" w:rsidP="00466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022" w:rsidRPr="00DE535D" w:rsidRDefault="00A92022" w:rsidP="00A920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-Дрожжановского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A92022" w:rsidRPr="00DE535D" w:rsidRDefault="00A92022" w:rsidP="00A920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A92022" w:rsidRPr="00DE535D" w:rsidRDefault="00A92022" w:rsidP="00A920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В.В. Землемеров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A92022" w:rsidRPr="00DE535D" w:rsidRDefault="00A92022" w:rsidP="00A92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22" w:rsidRPr="002C7203" w:rsidRDefault="00A92022" w:rsidP="00A92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022" w:rsidRPr="00466595" w:rsidRDefault="00A92022" w:rsidP="00466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92022" w:rsidRPr="00466595" w:rsidSect="005743D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95"/>
    <w:rsid w:val="003F2189"/>
    <w:rsid w:val="00466595"/>
    <w:rsid w:val="005743DF"/>
    <w:rsid w:val="00A8451C"/>
    <w:rsid w:val="00A92022"/>
    <w:rsid w:val="00E1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7BAE"/>
  <w15:chartTrackingRefBased/>
  <w15:docId w15:val="{8BCF357D-6ABF-4555-8DEE-2954EDF0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0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6</cp:revision>
  <dcterms:created xsi:type="dcterms:W3CDTF">2023-04-13T07:16:00Z</dcterms:created>
  <dcterms:modified xsi:type="dcterms:W3CDTF">2023-05-05T12:44:00Z</dcterms:modified>
</cp:coreProperties>
</file>