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4263"/>
        <w:gridCol w:w="1266"/>
        <w:gridCol w:w="4110"/>
        <w:gridCol w:w="59"/>
      </w:tblGrid>
      <w:tr w:rsidR="00C3419B" w:rsidTr="008F49FB">
        <w:trPr>
          <w:trHeight w:val="1955"/>
        </w:trPr>
        <w:tc>
          <w:tcPr>
            <w:tcW w:w="4405" w:type="dxa"/>
            <w:gridSpan w:val="2"/>
            <w:hideMark/>
          </w:tcPr>
          <w:p w:rsidR="00C3419B" w:rsidRPr="00A1093A" w:rsidRDefault="00C3419B" w:rsidP="008F49FB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1093A">
              <w:rPr>
                <w:rFonts w:ascii="Times New Roman" w:hAnsi="Times New Roman" w:cs="Times New Roman"/>
                <w:lang w:val="en-US"/>
              </w:rPr>
              <w:t>C</w:t>
            </w:r>
            <w:r w:rsidRPr="00A1093A">
              <w:rPr>
                <w:rFonts w:ascii="Times New Roman" w:hAnsi="Times New Roman" w:cs="Times New Roman"/>
              </w:rPr>
              <w:t>ОВЕТ</w:t>
            </w:r>
          </w:p>
          <w:p w:rsidR="00C3419B" w:rsidRPr="00A1093A" w:rsidRDefault="00C3419B" w:rsidP="008F49F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1093A">
              <w:rPr>
                <w:rFonts w:ascii="Times New Roman" w:hAnsi="Times New Roman" w:cs="Times New Roman"/>
              </w:rPr>
              <w:t>ЧУВАШСКО-ДРОЖЖАНОВСКОГО СЕЛЬСКОГО ПОСЕЛЕНИЯ ДРОЖЖАНОВСКОГО</w:t>
            </w:r>
          </w:p>
          <w:p w:rsidR="00C3419B" w:rsidRPr="00A1093A" w:rsidRDefault="00C3419B" w:rsidP="008F49F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1093A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C3419B" w:rsidRPr="00A1093A" w:rsidRDefault="00C3419B" w:rsidP="008F49F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1093A"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1266" w:type="dxa"/>
          </w:tcPr>
          <w:p w:rsidR="00C3419B" w:rsidRPr="00A1093A" w:rsidRDefault="00C3419B" w:rsidP="008F49FB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C3419B" w:rsidRPr="00A1093A" w:rsidRDefault="00C3419B" w:rsidP="008F49FB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C3419B" w:rsidRPr="00A1093A" w:rsidRDefault="00C3419B" w:rsidP="008F49F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1093A">
              <w:rPr>
                <w:rFonts w:ascii="Times New Roman" w:hAnsi="Times New Roman" w:cs="Times New Roman"/>
              </w:rPr>
              <w:t>ТАТАРСТАН РЕСПУБЛИКАСЫ</w:t>
            </w:r>
          </w:p>
          <w:p w:rsidR="00C3419B" w:rsidRPr="00A1093A" w:rsidRDefault="00C3419B" w:rsidP="008F49F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1093A">
              <w:rPr>
                <w:rFonts w:ascii="Times New Roman" w:hAnsi="Times New Roman" w:cs="Times New Roman"/>
              </w:rPr>
              <w:t xml:space="preserve"> ЧҮПРӘЛЕ</w:t>
            </w:r>
          </w:p>
          <w:p w:rsidR="00C3419B" w:rsidRPr="00A1093A" w:rsidRDefault="00C3419B" w:rsidP="008F49F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1093A">
              <w:rPr>
                <w:rFonts w:ascii="Times New Roman" w:hAnsi="Times New Roman" w:cs="Times New Roman"/>
              </w:rPr>
              <w:t>МУНИЦИПАЛЬ РАЙОНЫ</w:t>
            </w:r>
          </w:p>
          <w:p w:rsidR="00C3419B" w:rsidRPr="00A1093A" w:rsidRDefault="00C3419B" w:rsidP="008F49F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1093A">
              <w:rPr>
                <w:rFonts w:ascii="Times New Roman" w:hAnsi="Times New Roman" w:cs="Times New Roman"/>
                <w:lang w:val="tt-RU"/>
              </w:rPr>
              <w:t xml:space="preserve">ЧУАШ </w:t>
            </w:r>
            <w:r w:rsidRPr="00A1093A">
              <w:rPr>
                <w:rFonts w:ascii="Times New Roman" w:hAnsi="Times New Roman" w:cs="Times New Roman"/>
              </w:rPr>
              <w:t>ЧҮПРӘЛЕ</w:t>
            </w:r>
            <w:r w:rsidRPr="00A1093A">
              <w:rPr>
                <w:rFonts w:ascii="Times New Roman" w:hAnsi="Times New Roman" w:cs="Times New Roman"/>
                <w:lang w:val="tt-RU"/>
              </w:rPr>
              <w:t>СЕ</w:t>
            </w:r>
          </w:p>
          <w:p w:rsidR="00C3419B" w:rsidRPr="00A1093A" w:rsidRDefault="00C3419B" w:rsidP="008F49FB">
            <w:pPr>
              <w:spacing w:after="60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A1093A">
              <w:rPr>
                <w:rFonts w:ascii="Times New Roman" w:hAnsi="Times New Roman" w:cs="Times New Roman"/>
                <w:lang w:val="tt-RU"/>
              </w:rPr>
              <w:t>АВЫЛ ҖИРЛЕГЕ</w:t>
            </w:r>
            <w:r w:rsidRPr="00A1093A">
              <w:rPr>
                <w:rFonts w:ascii="Times New Roman" w:hAnsi="Times New Roman" w:cs="Times New Roman"/>
              </w:rPr>
              <w:t xml:space="preserve"> СОВЕТЫ</w:t>
            </w:r>
          </w:p>
        </w:tc>
      </w:tr>
      <w:tr w:rsidR="00C3419B" w:rsidTr="008F49FB">
        <w:trPr>
          <w:gridBefore w:val="1"/>
          <w:gridAfter w:val="1"/>
          <w:wBefore w:w="142" w:type="dxa"/>
          <w:wAfter w:w="59" w:type="dxa"/>
          <w:trHeight w:val="156"/>
        </w:trPr>
        <w:tc>
          <w:tcPr>
            <w:tcW w:w="9639" w:type="dxa"/>
            <w:gridSpan w:val="3"/>
          </w:tcPr>
          <w:p w:rsidR="00C3419B" w:rsidRPr="00A1093A" w:rsidRDefault="00DF2CD5" w:rsidP="008F49FB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C3419B" w:rsidRPr="00A1093A" w:rsidRDefault="00C3419B" w:rsidP="008F49FB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C3419B" w:rsidRPr="00160D8E" w:rsidRDefault="00C3419B" w:rsidP="00C3419B">
      <w:pPr>
        <w:jc w:val="center"/>
        <w:rPr>
          <w:sz w:val="20"/>
          <w:szCs w:val="20"/>
        </w:rPr>
      </w:pPr>
      <w:proofErr w:type="spellStart"/>
      <w:r w:rsidRPr="00160D8E">
        <w:rPr>
          <w:sz w:val="20"/>
          <w:szCs w:val="20"/>
        </w:rPr>
        <w:t>с.Чувашское</w:t>
      </w:r>
      <w:proofErr w:type="spellEnd"/>
      <w:r w:rsidRPr="00160D8E">
        <w:rPr>
          <w:sz w:val="20"/>
          <w:szCs w:val="20"/>
        </w:rPr>
        <w:t xml:space="preserve"> Дрожжаное</w:t>
      </w:r>
    </w:p>
    <w:p w:rsidR="00C3419B" w:rsidRPr="00387842" w:rsidRDefault="00C3419B" w:rsidP="00C3419B">
      <w:pPr>
        <w:jc w:val="center"/>
        <w:rPr>
          <w:sz w:val="28"/>
          <w:szCs w:val="28"/>
        </w:rPr>
      </w:pPr>
      <w:r w:rsidRPr="00387842">
        <w:rPr>
          <w:sz w:val="28"/>
          <w:szCs w:val="28"/>
        </w:rPr>
        <w:t>РЕШЕНИЕ</w:t>
      </w:r>
    </w:p>
    <w:p w:rsidR="00C3419B" w:rsidRPr="00387842" w:rsidRDefault="00C3419B" w:rsidP="00C3419B">
      <w:pPr>
        <w:pStyle w:val="ConsPlusTitle"/>
        <w:tabs>
          <w:tab w:val="left" w:pos="4678"/>
          <w:tab w:val="left" w:pos="4962"/>
          <w:tab w:val="left" w:pos="5812"/>
        </w:tabs>
        <w:ind w:right="552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419B" w:rsidRPr="00387842" w:rsidRDefault="00C3419B" w:rsidP="00C3419B">
      <w:pPr>
        <w:pStyle w:val="ConsPlusTitle"/>
        <w:tabs>
          <w:tab w:val="left" w:pos="4678"/>
          <w:tab w:val="left" w:pos="4962"/>
          <w:tab w:val="left" w:pos="5812"/>
        </w:tabs>
        <w:ind w:right="55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 октября</w:t>
      </w:r>
      <w:r w:rsidRPr="00387842">
        <w:rPr>
          <w:rFonts w:ascii="Times New Roman" w:hAnsi="Times New Roman" w:cs="Times New Roman"/>
          <w:b w:val="0"/>
          <w:sz w:val="28"/>
          <w:szCs w:val="28"/>
        </w:rPr>
        <w:t xml:space="preserve"> 2023 </w:t>
      </w:r>
      <w:r>
        <w:rPr>
          <w:rFonts w:ascii="Times New Roman" w:hAnsi="Times New Roman" w:cs="Times New Roman"/>
          <w:b w:val="0"/>
          <w:sz w:val="28"/>
          <w:szCs w:val="28"/>
        </w:rPr>
        <w:t>года                        34/4</w:t>
      </w:r>
    </w:p>
    <w:p w:rsidR="009F0EB9" w:rsidRDefault="009F0EB9" w:rsidP="00040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B9" w:rsidRDefault="009F0EB9" w:rsidP="00040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01A" w:rsidRPr="0004001A" w:rsidRDefault="0004001A" w:rsidP="00040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F0EB9" w:rsidRDefault="0004001A" w:rsidP="0004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F0EB9">
        <w:rPr>
          <w:rFonts w:ascii="Times New Roman" w:hAnsi="Times New Roman" w:cs="Times New Roman"/>
          <w:sz w:val="28"/>
          <w:szCs w:val="28"/>
        </w:rPr>
        <w:t xml:space="preserve">безвозмездной </w:t>
      </w:r>
      <w:r>
        <w:rPr>
          <w:rFonts w:ascii="Times New Roman" w:hAnsi="Times New Roman" w:cs="Times New Roman"/>
          <w:sz w:val="28"/>
          <w:szCs w:val="28"/>
        </w:rPr>
        <w:t>передаче</w:t>
      </w:r>
      <w:r w:rsidR="009F0EB9">
        <w:rPr>
          <w:rFonts w:ascii="Times New Roman" w:hAnsi="Times New Roman" w:cs="Times New Roman"/>
          <w:sz w:val="28"/>
          <w:szCs w:val="28"/>
        </w:rPr>
        <w:t xml:space="preserve"> </w:t>
      </w:r>
      <w:r w:rsidR="009F0EB9" w:rsidRPr="00AB61AE">
        <w:rPr>
          <w:rFonts w:ascii="Times New Roman" w:hAnsi="Times New Roman" w:cs="Times New Roman"/>
          <w:sz w:val="28"/>
          <w:szCs w:val="28"/>
        </w:rPr>
        <w:t>муниципально</w:t>
      </w:r>
      <w:r w:rsidR="009F0EB9">
        <w:rPr>
          <w:rFonts w:ascii="Times New Roman" w:hAnsi="Times New Roman" w:cs="Times New Roman"/>
          <w:sz w:val="28"/>
          <w:szCs w:val="28"/>
        </w:rPr>
        <w:t>го</w:t>
      </w:r>
    </w:p>
    <w:p w:rsidR="009F0EB9" w:rsidRDefault="009F0EB9" w:rsidP="0004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04001A">
        <w:rPr>
          <w:rFonts w:ascii="Times New Roman" w:hAnsi="Times New Roman" w:cs="Times New Roman"/>
          <w:sz w:val="28"/>
          <w:szCs w:val="28"/>
        </w:rPr>
        <w:t>имущества в собственность</w:t>
      </w:r>
    </w:p>
    <w:p w:rsidR="0004001A" w:rsidRPr="00AB61AE" w:rsidRDefault="0004001A" w:rsidP="0004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01A" w:rsidRDefault="0004001A" w:rsidP="00040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AE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C3419B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C3419B">
        <w:rPr>
          <w:rFonts w:ascii="Times New Roman" w:hAnsi="Times New Roman" w:cs="Times New Roman"/>
          <w:sz w:val="28"/>
          <w:szCs w:val="28"/>
        </w:rPr>
        <w:t>-Дрожжановского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района Республики Т</w:t>
      </w:r>
      <w:r>
        <w:rPr>
          <w:rFonts w:ascii="Times New Roman" w:hAnsi="Times New Roman" w:cs="Times New Roman"/>
          <w:sz w:val="28"/>
          <w:szCs w:val="28"/>
        </w:rPr>
        <w:t xml:space="preserve">атарстан, Совет </w:t>
      </w:r>
      <w:proofErr w:type="spellStart"/>
      <w:r w:rsidR="00C3419B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C3419B">
        <w:rPr>
          <w:rFonts w:ascii="Times New Roman" w:hAnsi="Times New Roman" w:cs="Times New Roman"/>
          <w:sz w:val="28"/>
          <w:szCs w:val="28"/>
        </w:rPr>
        <w:t>-Дрожжановского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01A" w:rsidRDefault="0004001A" w:rsidP="00040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61AE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9F0EB9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Pr="00AB61AE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«Дрожжановский муниципальный район» Республики </w:t>
      </w:r>
      <w:r w:rsidR="009F0EB9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9F0EB9" w:rsidRPr="00AB61AE">
        <w:rPr>
          <w:rFonts w:ascii="Times New Roman" w:hAnsi="Times New Roman" w:cs="Times New Roman"/>
          <w:sz w:val="28"/>
          <w:szCs w:val="28"/>
        </w:rPr>
        <w:t>муниципальное</w:t>
      </w:r>
      <w:r w:rsidR="009F0EB9">
        <w:rPr>
          <w:rFonts w:ascii="Times New Roman" w:hAnsi="Times New Roman" w:cs="Times New Roman"/>
          <w:sz w:val="28"/>
          <w:szCs w:val="28"/>
        </w:rPr>
        <w:t xml:space="preserve"> движимое </w:t>
      </w:r>
      <w:r>
        <w:rPr>
          <w:rFonts w:ascii="Times New Roman" w:hAnsi="Times New Roman" w:cs="Times New Roman"/>
          <w:sz w:val="28"/>
          <w:szCs w:val="28"/>
        </w:rPr>
        <w:t>имущество, согласно приложению</w:t>
      </w:r>
      <w:r w:rsidRPr="00AB6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650" w:rsidRDefault="0004001A" w:rsidP="005D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Палате имущ</w:t>
      </w:r>
      <w:r w:rsidR="005D3650">
        <w:rPr>
          <w:rFonts w:ascii="Times New Roman" w:hAnsi="Times New Roman" w:cs="Times New Roman"/>
          <w:sz w:val="28"/>
          <w:szCs w:val="28"/>
        </w:rPr>
        <w:t xml:space="preserve">ественных и земельных отношений </w:t>
      </w:r>
      <w:r w:rsidRPr="00AB61AE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9F0EB9" w:rsidRPr="00AB61AE">
        <w:rPr>
          <w:rFonts w:ascii="Times New Roman" w:hAnsi="Times New Roman" w:cs="Times New Roman"/>
          <w:sz w:val="28"/>
          <w:szCs w:val="28"/>
        </w:rPr>
        <w:t>муниципальное</w:t>
      </w:r>
      <w:r w:rsidR="009F0EB9">
        <w:rPr>
          <w:rFonts w:ascii="Times New Roman" w:hAnsi="Times New Roman" w:cs="Times New Roman"/>
          <w:sz w:val="28"/>
          <w:szCs w:val="28"/>
        </w:rPr>
        <w:t xml:space="preserve"> движимое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AB61AE">
        <w:rPr>
          <w:rFonts w:ascii="Times New Roman" w:hAnsi="Times New Roman" w:cs="Times New Roman"/>
          <w:sz w:val="28"/>
          <w:szCs w:val="28"/>
        </w:rPr>
        <w:t xml:space="preserve"> в Реестр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</w:t>
      </w:r>
      <w:r w:rsidRPr="00AB6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61AE">
        <w:rPr>
          <w:rFonts w:ascii="Times New Roman" w:hAnsi="Times New Roman" w:cs="Times New Roman"/>
          <w:sz w:val="28"/>
          <w:szCs w:val="28"/>
        </w:rPr>
        <w:t>Дрож</w:t>
      </w:r>
      <w:r>
        <w:rPr>
          <w:rFonts w:ascii="Times New Roman" w:hAnsi="Times New Roman" w:cs="Times New Roman"/>
          <w:sz w:val="28"/>
          <w:szCs w:val="28"/>
        </w:rPr>
        <w:t>жановский муниципальный район»</w:t>
      </w:r>
      <w:r w:rsidRPr="00AB61AE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  <w:r w:rsidR="005D3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01A" w:rsidRPr="0004001A" w:rsidRDefault="0004001A" w:rsidP="005D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001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9F0EB9" w:rsidRPr="0004001A">
        <w:rPr>
          <w:rFonts w:ascii="Times New Roman" w:hAnsi="Times New Roman" w:cs="Times New Roman"/>
          <w:sz w:val="28"/>
          <w:szCs w:val="28"/>
        </w:rPr>
        <w:t>оставляю за</w:t>
      </w:r>
      <w:r w:rsidRPr="0004001A">
        <w:rPr>
          <w:rFonts w:ascii="Times New Roman" w:hAnsi="Times New Roman" w:cs="Times New Roman"/>
          <w:sz w:val="28"/>
          <w:szCs w:val="28"/>
        </w:rPr>
        <w:t xml:space="preserve"> собой.</w:t>
      </w: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E5F" w:rsidRDefault="00855E5F" w:rsidP="00855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5F" w:rsidRDefault="00855E5F" w:rsidP="00855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01A" w:rsidRDefault="0004001A" w:rsidP="00855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341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</w:t>
      </w:r>
      <w:proofErr w:type="spellEnd"/>
      <w:r w:rsidR="00C3419B">
        <w:rPr>
          <w:rFonts w:ascii="Times New Roman" w:eastAsia="Times New Roman" w:hAnsi="Times New Roman" w:cs="Times New Roman"/>
          <w:sz w:val="28"/>
          <w:szCs w:val="28"/>
          <w:lang w:eastAsia="ru-RU"/>
        </w:rPr>
        <w:t>-Дрожжановского</w:t>
      </w: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01A" w:rsidRPr="0004001A" w:rsidRDefault="0004001A" w:rsidP="00855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</w:t>
      </w:r>
      <w:r w:rsidR="00855E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ановского муниципального района</w:t>
      </w: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3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Землемеров </w:t>
      </w:r>
    </w:p>
    <w:p w:rsidR="00B37025" w:rsidRDefault="00B37025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4001A" w:rsidSect="00B0376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4001A" w:rsidRDefault="0004001A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iCs/>
          <w:spacing w:val="-11"/>
          <w:sz w:val="24"/>
          <w:szCs w:val="24"/>
          <w:lang w:eastAsia="ru-RU"/>
        </w:rPr>
        <w:lastRenderedPageBreak/>
        <w:t xml:space="preserve">Приложение  </w:t>
      </w:r>
    </w:p>
    <w:p w:rsidR="0004001A" w:rsidRDefault="0004001A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001A" w:rsidRDefault="0004001A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001A" w:rsidRDefault="0004001A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ПЕРЕЧЕНЬ</w:t>
      </w:r>
    </w:p>
    <w:p w:rsidR="009F0EB9" w:rsidRDefault="009F0EB9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движимого имущества,</w:t>
      </w:r>
    </w:p>
    <w:p w:rsidR="0004001A" w:rsidRDefault="0004001A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передаваемого в собственность Муниципального образования «Дрожжановский муниципальный район Республики Татарстан»</w:t>
      </w:r>
    </w:p>
    <w:p w:rsidR="00AA2632" w:rsidRPr="002931DF" w:rsidRDefault="00C3419B" w:rsidP="00AA26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12.10.2023</w:t>
      </w:r>
      <w:r w:rsidR="00AA263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tbl>
      <w:tblPr>
        <w:tblW w:w="15040" w:type="dxa"/>
        <w:tblInd w:w="-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3402"/>
        <w:gridCol w:w="2410"/>
        <w:gridCol w:w="860"/>
        <w:gridCol w:w="900"/>
        <w:gridCol w:w="900"/>
        <w:gridCol w:w="1080"/>
        <w:gridCol w:w="560"/>
        <w:gridCol w:w="900"/>
        <w:gridCol w:w="540"/>
        <w:gridCol w:w="900"/>
        <w:gridCol w:w="731"/>
        <w:gridCol w:w="14"/>
      </w:tblGrid>
      <w:tr w:rsidR="00210348" w:rsidRPr="00334C44" w:rsidTr="00210348">
        <w:trPr>
          <w:gridAfter w:val="1"/>
          <w:wAfter w:w="14" w:type="dxa"/>
          <w:trHeight w:val="8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Наименование имущества, номер идентификации объекта</w:t>
            </w:r>
          </w:p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 xml:space="preserve">Инвентарный и </w:t>
            </w:r>
          </w:p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Наименование и характеристика объекта (этажность, материал постройки и пр.)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 xml:space="preserve">Местонахождение </w:t>
            </w:r>
          </w:p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(адрес)</w:t>
            </w:r>
          </w:p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Год ввода</w:t>
            </w:r>
          </w:p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 xml:space="preserve"> (приобретения)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Первоначально- восстановительная         стоимость  тыс. руб.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Износ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Остаточная   стоимость тыс. руб.</w:t>
            </w:r>
          </w:p>
        </w:tc>
      </w:tr>
      <w:tr w:rsidR="00210348" w:rsidRPr="00334C44" w:rsidTr="00210348">
        <w:trPr>
          <w:gridAfter w:val="1"/>
          <w:wAfter w:w="14" w:type="dxa"/>
          <w:cantSplit/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</w:tr>
      <w:tr w:rsidR="00210348" w:rsidRPr="00334C44" w:rsidTr="00210348">
        <w:trPr>
          <w:gridAfter w:val="1"/>
          <w:wAfter w:w="14" w:type="dxa"/>
          <w:cantSplit/>
          <w:trHeight w:val="23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 xml:space="preserve">или </w:t>
            </w:r>
            <w:proofErr w:type="spellStart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пог.м</w:t>
            </w:r>
            <w:proofErr w:type="spellEnd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полезная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proofErr w:type="gramStart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встроен.-</w:t>
            </w:r>
            <w:proofErr w:type="gramEnd"/>
          </w:p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proofErr w:type="spellStart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пристр</w:t>
            </w:r>
            <w:proofErr w:type="spellEnd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48" w:rsidRPr="00334C44" w:rsidRDefault="00210348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</w:tr>
      <w:tr w:rsidR="00210348" w:rsidRPr="00334C44" w:rsidTr="00210348">
        <w:trPr>
          <w:gridAfter w:val="1"/>
          <w:wAfter w:w="14" w:type="dxa"/>
          <w:trHeight w:val="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bookmarkStart w:id="0" w:name="Obj" w:colFirst="12" w:colLast="12"/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13</w:t>
            </w:r>
          </w:p>
        </w:tc>
      </w:tr>
      <w:bookmarkEnd w:id="0"/>
      <w:tr w:rsidR="00210348" w:rsidRPr="00334C44" w:rsidTr="00210348">
        <w:trPr>
          <w:trHeight w:val="188"/>
        </w:trPr>
        <w:tc>
          <w:tcPr>
            <w:tcW w:w="1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0348" w:rsidRPr="00334C44" w:rsidRDefault="00210348" w:rsidP="00A0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1</w:t>
            </w:r>
            <w:r w:rsidR="00A0560B">
              <w:rPr>
                <w:rFonts w:ascii="Times New Roman" w:eastAsia="Palatino Linotype" w:hAnsi="Times New Roman"/>
                <w:sz w:val="18"/>
                <w:szCs w:val="18"/>
                <w:lang w:val="en-US" w:eastAsia="ru-RU"/>
              </w:rPr>
              <w:t>/</w:t>
            </w: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 xml:space="preserve"> Транспорт</w:t>
            </w:r>
          </w:p>
        </w:tc>
      </w:tr>
      <w:tr w:rsidR="00210348" w:rsidRPr="00334C44" w:rsidTr="00210348">
        <w:trPr>
          <w:gridAfter w:val="1"/>
          <w:wAfter w:w="14" w:type="dxa"/>
          <w:trHeight w:val="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0348" w:rsidRPr="00334C44" w:rsidRDefault="00210348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A0560B" w:rsidP="001D4E78">
            <w:pPr>
              <w:spacing w:after="0"/>
              <w:jc w:val="center"/>
              <w:rPr>
                <w:rFonts w:ascii="Times New Roman" w:eastAsia="Palatino Linotype" w:hAnsi="Times New Roman"/>
                <w:sz w:val="20"/>
              </w:rPr>
            </w:pPr>
            <w:r w:rsidRPr="00A0560B">
              <w:rPr>
                <w:rFonts w:ascii="Times New Roman" w:hAnsi="Times New Roman"/>
                <w:sz w:val="20"/>
              </w:rPr>
              <w:t>транспортное средство СHEVROLET NIVA, 212300-55, идентификационный VIN №X9L212300J0642753, модель, № двигателя 2123,0883422, кузов (кабина, прицеп) №X9L212300J0642753,                    цвет – темно-серый металлик, 2017 года выпуска, паспорт ТС 63 0T 945287, гос. регистрационный номер A636MO716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spacing w:after="0"/>
              <w:jc w:val="center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334C44">
              <w:rPr>
                <w:rFonts w:ascii="Times New Roman" w:eastAsia="Palatino Linotype" w:hAnsi="Times New Roman"/>
                <w:sz w:val="16"/>
                <w:szCs w:val="16"/>
              </w:rPr>
              <w:t xml:space="preserve"> </w:t>
            </w:r>
            <w:r w:rsidRPr="00EF44D8">
              <w:rPr>
                <w:rFonts w:ascii="Times New Roman" w:eastAsia="Palatino Linotype" w:hAnsi="Times New Roman"/>
                <w:sz w:val="20"/>
                <w:szCs w:val="20"/>
              </w:rPr>
              <w:t>422477, Республика Татарстан, Дрож</w:t>
            </w:r>
            <w:r w:rsidR="00C3419B">
              <w:rPr>
                <w:rFonts w:ascii="Times New Roman" w:eastAsia="Palatino Linotype" w:hAnsi="Times New Roman"/>
                <w:sz w:val="20"/>
                <w:szCs w:val="20"/>
              </w:rPr>
              <w:t xml:space="preserve">жановский район, </w:t>
            </w:r>
            <w:proofErr w:type="spellStart"/>
            <w:r w:rsidR="00C3419B">
              <w:rPr>
                <w:rFonts w:ascii="Times New Roman" w:eastAsia="Palatino Linotype" w:hAnsi="Times New Roman"/>
                <w:sz w:val="20"/>
                <w:szCs w:val="20"/>
              </w:rPr>
              <w:t>Чувашско</w:t>
            </w:r>
            <w:proofErr w:type="spellEnd"/>
            <w:r w:rsidR="00C3419B">
              <w:rPr>
                <w:rFonts w:ascii="Times New Roman" w:eastAsia="Palatino Linotype" w:hAnsi="Times New Roman"/>
                <w:sz w:val="20"/>
                <w:szCs w:val="20"/>
              </w:rPr>
              <w:t xml:space="preserve">-Дрожжановское </w:t>
            </w:r>
            <w:r w:rsidRPr="00EF44D8">
              <w:rPr>
                <w:rFonts w:ascii="Times New Roman" w:eastAsia="Palatino Linotype" w:hAnsi="Times New Roman"/>
                <w:sz w:val="20"/>
                <w:szCs w:val="20"/>
              </w:rPr>
              <w:t>сель</w:t>
            </w:r>
            <w:r w:rsidR="00C3419B">
              <w:rPr>
                <w:rFonts w:ascii="Times New Roman" w:eastAsia="Palatino Linotype" w:hAnsi="Times New Roman"/>
                <w:sz w:val="20"/>
                <w:szCs w:val="20"/>
              </w:rPr>
              <w:t>ское поселение, д. Чувашское Дрожжаное</w:t>
            </w:r>
            <w:r w:rsidRPr="00EF44D8">
              <w:rPr>
                <w:rFonts w:ascii="Times New Roman" w:eastAsia="Palatino Linotype" w:hAnsi="Times New Roman"/>
                <w:sz w:val="20"/>
                <w:szCs w:val="20"/>
              </w:rPr>
              <w:t xml:space="preserve">, </w:t>
            </w:r>
            <w:r w:rsidR="00C3419B">
              <w:rPr>
                <w:rFonts w:ascii="Times New Roman" w:eastAsia="Palatino Linotype" w:hAnsi="Times New Roman"/>
                <w:sz w:val="20"/>
                <w:szCs w:val="20"/>
              </w:rPr>
              <w:t>ул. Октябрьская, д.21А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 w:rsidRPr="00334C44">
              <w:rPr>
                <w:rFonts w:ascii="Times New Roman" w:eastAsia="Palatino Linotype" w:hAnsi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 w:rsidRPr="00334C44">
              <w:rPr>
                <w:rFonts w:ascii="Times New Roman" w:eastAsia="Palatino Linotype" w:hAnsi="Times New Roman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 w:rsidRPr="00334C44">
              <w:rPr>
                <w:rFonts w:ascii="Times New Roman" w:eastAsia="Palatino Linotype" w:hAnsi="Times New Roman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210348" w:rsidP="001D4E78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 w:rsidRPr="00334C44">
              <w:rPr>
                <w:rFonts w:ascii="Times New Roman" w:eastAsia="Palatino Linotype" w:hAnsi="Times New Roman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DF2CD5" w:rsidP="001D4E78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>
              <w:rPr>
                <w:rFonts w:ascii="Times New Roman" w:eastAsia="Palatino Linotype" w:hAnsi="Times New Roman"/>
                <w:sz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10348" w:rsidRPr="00334C44" w:rsidRDefault="00DF2CD5" w:rsidP="001D4E78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>
              <w:rPr>
                <w:rFonts w:ascii="Times New Roman" w:eastAsia="Palatino Linotype" w:hAnsi="Times New Roman"/>
                <w:sz w:val="20"/>
              </w:rPr>
              <w:t>572,81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0348" w:rsidRPr="00334C44" w:rsidRDefault="00210348" w:rsidP="001D4E78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>
              <w:rPr>
                <w:rFonts w:ascii="Times New Roman" w:eastAsia="Palatino Linotype" w:hAnsi="Times New Roman"/>
                <w:sz w:val="20"/>
              </w:rPr>
              <w:t>56,6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0348" w:rsidRPr="00334C44" w:rsidRDefault="00DF2CD5" w:rsidP="001D4E78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>
              <w:rPr>
                <w:rFonts w:ascii="Times New Roman" w:eastAsia="Palatino Linotype" w:hAnsi="Times New Roman"/>
                <w:sz w:val="20"/>
              </w:rPr>
              <w:t>349,655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0348" w:rsidRPr="00334C44" w:rsidRDefault="00DF2CD5" w:rsidP="001D4E78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>
              <w:rPr>
                <w:rFonts w:ascii="Times New Roman" w:eastAsia="Palatino Linotype" w:hAnsi="Times New Roman"/>
                <w:sz w:val="20"/>
              </w:rPr>
              <w:t>223,159</w:t>
            </w:r>
          </w:p>
        </w:tc>
      </w:tr>
      <w:tr w:rsidR="00DF2CD5" w:rsidRPr="00334C44" w:rsidTr="00DF2CD5">
        <w:trPr>
          <w:gridAfter w:val="1"/>
          <w:wAfter w:w="14" w:type="dxa"/>
          <w:trHeight w:val="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DF2CD5" w:rsidRPr="00334C44" w:rsidRDefault="00DF2CD5" w:rsidP="00DF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2CD5" w:rsidRPr="00334C44" w:rsidRDefault="00DF2CD5" w:rsidP="00DF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2CD5" w:rsidRPr="00334C44" w:rsidRDefault="00DF2CD5" w:rsidP="00DF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2CD5" w:rsidRPr="00334C44" w:rsidRDefault="00DF2CD5" w:rsidP="00DF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2CD5" w:rsidRPr="00334C44" w:rsidRDefault="00DF2CD5" w:rsidP="00DF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2CD5" w:rsidRPr="00334C44" w:rsidRDefault="00DF2CD5" w:rsidP="00DF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2CD5" w:rsidRPr="00334C44" w:rsidRDefault="00DF2CD5" w:rsidP="00DF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2CD5" w:rsidRPr="00334C44" w:rsidRDefault="00DF2CD5" w:rsidP="00DF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2CD5" w:rsidRPr="00334C44" w:rsidRDefault="00DF2CD5" w:rsidP="00DF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2CD5" w:rsidRPr="00DF2CD5" w:rsidRDefault="00DF2CD5" w:rsidP="00DF2CD5">
            <w:pPr>
              <w:jc w:val="center"/>
              <w:rPr>
                <w:rFonts w:ascii="Times New Roman" w:eastAsia="Palatino Linotype" w:hAnsi="Times New Roman"/>
                <w:b/>
                <w:sz w:val="20"/>
              </w:rPr>
            </w:pPr>
            <w:r w:rsidRPr="00DF2CD5">
              <w:rPr>
                <w:rFonts w:ascii="Times New Roman" w:eastAsia="Palatino Linotype" w:hAnsi="Times New Roman"/>
                <w:b/>
                <w:sz w:val="20"/>
              </w:rPr>
              <w:t>572,81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2CD5" w:rsidRPr="00DF2CD5" w:rsidRDefault="00DF2CD5" w:rsidP="00DF2CD5">
            <w:pPr>
              <w:jc w:val="center"/>
              <w:rPr>
                <w:rFonts w:ascii="Times New Roman" w:eastAsia="Palatino Linotype" w:hAnsi="Times New Roman"/>
                <w:b/>
                <w:sz w:val="20"/>
              </w:rPr>
            </w:pPr>
            <w:r w:rsidRPr="00DF2CD5">
              <w:rPr>
                <w:rFonts w:ascii="Times New Roman" w:eastAsia="Palatino Linotype" w:hAnsi="Times New Roman"/>
                <w:b/>
                <w:sz w:val="20"/>
              </w:rPr>
              <w:t>56,6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2CD5" w:rsidRPr="00DF2CD5" w:rsidRDefault="00DF2CD5" w:rsidP="00DF2CD5">
            <w:pPr>
              <w:jc w:val="center"/>
              <w:rPr>
                <w:rFonts w:ascii="Times New Roman" w:eastAsia="Palatino Linotype" w:hAnsi="Times New Roman"/>
                <w:b/>
                <w:sz w:val="20"/>
              </w:rPr>
            </w:pPr>
            <w:r w:rsidRPr="00DF2CD5">
              <w:rPr>
                <w:rFonts w:ascii="Times New Roman" w:eastAsia="Palatino Linotype" w:hAnsi="Times New Roman"/>
                <w:b/>
                <w:sz w:val="20"/>
              </w:rPr>
              <w:t>349,655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2CD5" w:rsidRPr="00DF2CD5" w:rsidRDefault="00DF2CD5" w:rsidP="00DF2CD5">
            <w:pPr>
              <w:jc w:val="center"/>
              <w:rPr>
                <w:rFonts w:ascii="Times New Roman" w:eastAsia="Palatino Linotype" w:hAnsi="Times New Roman"/>
                <w:b/>
                <w:sz w:val="20"/>
              </w:rPr>
            </w:pPr>
            <w:r w:rsidRPr="00DF2CD5">
              <w:rPr>
                <w:rFonts w:ascii="Times New Roman" w:eastAsia="Palatino Linotype" w:hAnsi="Times New Roman"/>
                <w:b/>
                <w:sz w:val="20"/>
              </w:rPr>
              <w:t>223,159</w:t>
            </w:r>
          </w:p>
        </w:tc>
      </w:tr>
    </w:tbl>
    <w:p w:rsidR="0004001A" w:rsidRDefault="0004001A" w:rsidP="000400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04001A" w:rsidRPr="00B37025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4001A" w:rsidRPr="00B37025" w:rsidSect="0004001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5A71"/>
    <w:multiLevelType w:val="hybridMultilevel"/>
    <w:tmpl w:val="D6D68D1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6B"/>
    <w:rsid w:val="0004001A"/>
    <w:rsid w:val="00062E72"/>
    <w:rsid w:val="0007236B"/>
    <w:rsid w:val="00104187"/>
    <w:rsid w:val="001D65E8"/>
    <w:rsid w:val="00210348"/>
    <w:rsid w:val="002323D8"/>
    <w:rsid w:val="00273029"/>
    <w:rsid w:val="002C6666"/>
    <w:rsid w:val="00463BC5"/>
    <w:rsid w:val="004B688A"/>
    <w:rsid w:val="00577791"/>
    <w:rsid w:val="005D3650"/>
    <w:rsid w:val="0060173D"/>
    <w:rsid w:val="006E5106"/>
    <w:rsid w:val="00795BB2"/>
    <w:rsid w:val="00855E5F"/>
    <w:rsid w:val="0091594D"/>
    <w:rsid w:val="00975C5C"/>
    <w:rsid w:val="009B2709"/>
    <w:rsid w:val="009F0EB9"/>
    <w:rsid w:val="00A0560B"/>
    <w:rsid w:val="00A1093A"/>
    <w:rsid w:val="00A8030B"/>
    <w:rsid w:val="00AA2632"/>
    <w:rsid w:val="00AC5D4A"/>
    <w:rsid w:val="00AD51FE"/>
    <w:rsid w:val="00B03766"/>
    <w:rsid w:val="00B26092"/>
    <w:rsid w:val="00B37025"/>
    <w:rsid w:val="00B53B45"/>
    <w:rsid w:val="00BD6D45"/>
    <w:rsid w:val="00C3419B"/>
    <w:rsid w:val="00C50A8F"/>
    <w:rsid w:val="00C77B37"/>
    <w:rsid w:val="00C85CE1"/>
    <w:rsid w:val="00D1261F"/>
    <w:rsid w:val="00D16E91"/>
    <w:rsid w:val="00DF2CD5"/>
    <w:rsid w:val="00F870D9"/>
    <w:rsid w:val="00F92A27"/>
    <w:rsid w:val="00F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C847"/>
  <w15:docId w15:val="{CCE374C2-B228-473A-A4A2-376CC95D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04001A"/>
    <w:pPr>
      <w:ind w:left="720"/>
      <w:contextualSpacing/>
    </w:pPr>
  </w:style>
  <w:style w:type="paragraph" w:customStyle="1" w:styleId="ConsPlusTitle">
    <w:name w:val="ConsPlusTitle"/>
    <w:rsid w:val="00C34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0EAB-1737-450C-B7C3-A1311138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USER</cp:lastModifiedBy>
  <cp:revision>24</cp:revision>
  <cp:lastPrinted>2023-10-13T08:04:00Z</cp:lastPrinted>
  <dcterms:created xsi:type="dcterms:W3CDTF">2014-01-14T11:27:00Z</dcterms:created>
  <dcterms:modified xsi:type="dcterms:W3CDTF">2023-10-13T08:07:00Z</dcterms:modified>
</cp:coreProperties>
</file>