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29"/>
        <w:gridCol w:w="708"/>
        <w:gridCol w:w="4169"/>
      </w:tblGrid>
      <w:tr w:rsidR="00C37703" w:rsidRPr="00480E3C" w:rsidTr="00104368">
        <w:trPr>
          <w:trHeight w:val="80"/>
        </w:trPr>
        <w:tc>
          <w:tcPr>
            <w:tcW w:w="4929" w:type="dxa"/>
          </w:tcPr>
          <w:p w:rsidR="00C37703" w:rsidRPr="00480E3C" w:rsidRDefault="00C37703" w:rsidP="007612E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37703" w:rsidRPr="00480E3C" w:rsidRDefault="00C37703" w:rsidP="0076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7" w:type="dxa"/>
          </w:tcPr>
          <w:p w:rsidR="00C37703" w:rsidRPr="00480E3C" w:rsidRDefault="00C37703" w:rsidP="007612E0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703" w:rsidRPr="00ED639F" w:rsidTr="007612E0">
        <w:trPr>
          <w:trHeight w:val="801"/>
        </w:trPr>
        <w:tc>
          <w:tcPr>
            <w:tcW w:w="9806" w:type="dxa"/>
            <w:gridSpan w:val="3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4407"/>
              <w:gridCol w:w="1266"/>
              <w:gridCol w:w="4167"/>
            </w:tblGrid>
            <w:tr w:rsidR="00104368" w:rsidTr="00104368">
              <w:trPr>
                <w:trHeight w:val="2268"/>
              </w:trPr>
              <w:tc>
                <w:tcPr>
                  <w:tcW w:w="4405" w:type="dxa"/>
                  <w:hideMark/>
                </w:tcPr>
                <w:p w:rsidR="00104368" w:rsidRDefault="00104368" w:rsidP="00104368">
                  <w:pPr>
                    <w:keepNext/>
                    <w:spacing w:after="60"/>
                    <w:ind w:lef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>ГЛАВА</w:t>
                  </w:r>
                </w:p>
                <w:p w:rsidR="00104368" w:rsidRDefault="00104368" w:rsidP="00104368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ЧУВАШСКО-ДРОЖЖАНОВСКОГО СЕЛЬСКОГО ПОСЕЛЕНИЯ ДРОЖЖАНОВСКОГО</w:t>
                  </w:r>
                </w:p>
                <w:p w:rsidR="00104368" w:rsidRDefault="00104368" w:rsidP="00104368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104368" w:rsidRDefault="00104368" w:rsidP="00104368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104368" w:rsidRDefault="00104368" w:rsidP="0010436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4368" w:rsidRDefault="00104368" w:rsidP="00104368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66" w:type="dxa"/>
                  <w:hideMark/>
                </w:tcPr>
                <w:p w:rsidR="00104368" w:rsidRDefault="00104368" w:rsidP="00104368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104368" w:rsidRDefault="00104368" w:rsidP="00104368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ЧҮПРӘЛЕ</w:t>
                  </w:r>
                </w:p>
                <w:p w:rsidR="00104368" w:rsidRDefault="00104368" w:rsidP="00104368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 РАЙОНЫ</w:t>
                  </w:r>
                </w:p>
                <w:p w:rsidR="00104368" w:rsidRDefault="00104368" w:rsidP="00104368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 xml:space="preserve">ЧУАШ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ЧҮПРӘЛЕ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>СЕ</w:t>
                  </w:r>
                </w:p>
                <w:p w:rsidR="00104368" w:rsidRDefault="00104368" w:rsidP="00104368">
                  <w:pPr>
                    <w:spacing w:after="60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 xml:space="preserve"> АВЫЛ ҖИРЛЕГЕ БАШЛЫГЫ</w:t>
                  </w:r>
                </w:p>
              </w:tc>
            </w:tr>
          </w:tbl>
          <w:p w:rsidR="00C37703" w:rsidRPr="00480E3C" w:rsidRDefault="00104368" w:rsidP="007612E0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_______________________________________________________________________________________________________</w:t>
            </w:r>
          </w:p>
        </w:tc>
      </w:tr>
    </w:tbl>
    <w:p w:rsidR="00C37703" w:rsidRPr="00F975E3" w:rsidRDefault="00C37703" w:rsidP="00047B23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F975E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37703" w:rsidRPr="006A7D59" w:rsidRDefault="00C37703" w:rsidP="00C37703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D59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D59">
        <w:rPr>
          <w:rFonts w:ascii="Times New Roman" w:hAnsi="Times New Roman" w:cs="Times New Roman"/>
          <w:b/>
          <w:sz w:val="28"/>
          <w:szCs w:val="28"/>
        </w:rPr>
        <w:t xml:space="preserve">      КАРАР</w:t>
      </w:r>
    </w:p>
    <w:p w:rsidR="00C37703" w:rsidRPr="006A7D59" w:rsidRDefault="00ED639F" w:rsidP="00C3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с.Чувашское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Дрожжаное</w:t>
      </w:r>
    </w:p>
    <w:p w:rsidR="00F054CF" w:rsidRPr="00AA3F8E" w:rsidRDefault="00047B23" w:rsidP="00C37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 xml:space="preserve">25 сентября </w:t>
      </w:r>
      <w:r w:rsidR="00C37703" w:rsidRPr="00AA3F8E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         № </w:t>
      </w:r>
      <w:r w:rsidRPr="00AA3F8E">
        <w:rPr>
          <w:rFonts w:ascii="Times New Roman" w:hAnsi="Times New Roman" w:cs="Times New Roman"/>
          <w:sz w:val="28"/>
          <w:szCs w:val="28"/>
        </w:rPr>
        <w:t>2</w:t>
      </w:r>
    </w:p>
    <w:p w:rsidR="00F054CF" w:rsidRPr="00AA3F8E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AA3F8E" w:rsidRDefault="0044139C" w:rsidP="00C37703">
      <w:pPr>
        <w:tabs>
          <w:tab w:val="left" w:pos="3969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D000A" w:rsidRPr="00AA3F8E">
        <w:rPr>
          <w:rFonts w:ascii="Times New Roman" w:hAnsi="Times New Roman" w:cs="Times New Roman"/>
          <w:sz w:val="28"/>
          <w:szCs w:val="28"/>
        </w:rPr>
        <w:t>я</w:t>
      </w:r>
      <w:r w:rsidRPr="00AA3F8E">
        <w:rPr>
          <w:rFonts w:ascii="Times New Roman" w:hAnsi="Times New Roman" w:cs="Times New Roman"/>
          <w:sz w:val="28"/>
          <w:szCs w:val="28"/>
        </w:rPr>
        <w:t xml:space="preserve"> в</w:t>
      </w:r>
      <w:r w:rsidR="00F054CF" w:rsidRPr="00AA3F8E"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="00CD1A56" w:rsidRPr="00AA3F8E">
        <w:rPr>
          <w:rFonts w:ascii="Times New Roman" w:hAnsi="Times New Roman" w:cs="Times New Roman"/>
          <w:sz w:val="28"/>
          <w:szCs w:val="28"/>
        </w:rPr>
        <w:t xml:space="preserve">антикоррупционного поведения, </w:t>
      </w:r>
      <w:r w:rsidR="00BD000A" w:rsidRPr="00AA3F8E">
        <w:rPr>
          <w:rFonts w:ascii="Times New Roman" w:hAnsi="Times New Roman" w:cs="Times New Roman"/>
          <w:sz w:val="28"/>
          <w:szCs w:val="28"/>
        </w:rPr>
        <w:t>м</w:t>
      </w:r>
      <w:r w:rsidR="00F054CF" w:rsidRPr="00AA3F8E">
        <w:rPr>
          <w:rFonts w:ascii="Times New Roman" w:hAnsi="Times New Roman" w:cs="Times New Roman"/>
          <w:sz w:val="28"/>
          <w:szCs w:val="28"/>
        </w:rPr>
        <w:t>униципального служащего о</w:t>
      </w:r>
      <w:r w:rsidR="00C62B10" w:rsidRPr="00AA3F8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proofErr w:type="spellStart"/>
      <w:r w:rsidR="00ED639F" w:rsidRPr="00AA3F8E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ED639F" w:rsidRPr="00AA3F8E">
        <w:rPr>
          <w:rFonts w:ascii="Times New Roman" w:hAnsi="Times New Roman" w:cs="Times New Roman"/>
          <w:sz w:val="28"/>
          <w:szCs w:val="28"/>
        </w:rPr>
        <w:t>-Дрожжановского</w:t>
      </w:r>
      <w:r w:rsidR="00F054CF" w:rsidRPr="00AA3F8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F054CF" w:rsidRPr="00AA3F8E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AA3F8E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00A" w:rsidRPr="00AA3F8E"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№ 286-ФЗ «О внесении изменений в отдельные законодательные акты Российской Федерации» </w:t>
      </w:r>
      <w:r w:rsidRPr="00AA3F8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4CF" w:rsidRPr="00AA3F8E" w:rsidRDefault="00F054CF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 xml:space="preserve">1. </w:t>
      </w:r>
      <w:r w:rsidR="0044139C" w:rsidRPr="00AA3F8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A3F8E">
        <w:rPr>
          <w:rFonts w:ascii="Times New Roman" w:hAnsi="Times New Roman" w:cs="Times New Roman"/>
          <w:sz w:val="28"/>
          <w:szCs w:val="28"/>
        </w:rPr>
        <w:t xml:space="preserve">Стандарт </w:t>
      </w:r>
      <w:proofErr w:type="gramStart"/>
      <w:r w:rsidRPr="00AA3F8E">
        <w:rPr>
          <w:rFonts w:ascii="Times New Roman" w:hAnsi="Times New Roman" w:cs="Times New Roman"/>
          <w:sz w:val="28"/>
          <w:szCs w:val="28"/>
        </w:rPr>
        <w:t>антикоррупционного поведения</w:t>
      </w:r>
      <w:proofErr w:type="gramEnd"/>
      <w:r w:rsidRPr="00AA3F8E">
        <w:rPr>
          <w:rFonts w:ascii="Times New Roman" w:hAnsi="Times New Roman" w:cs="Times New Roman"/>
          <w:sz w:val="28"/>
          <w:szCs w:val="28"/>
        </w:rPr>
        <w:t xml:space="preserve"> муниципального служащего органов местного самоуправления </w:t>
      </w:r>
      <w:proofErr w:type="spellStart"/>
      <w:r w:rsidR="00ED639F" w:rsidRPr="00AA3F8E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ED639F" w:rsidRPr="00AA3F8E">
        <w:rPr>
          <w:rFonts w:ascii="Times New Roman" w:hAnsi="Times New Roman" w:cs="Times New Roman"/>
          <w:sz w:val="28"/>
          <w:szCs w:val="28"/>
        </w:rPr>
        <w:t>-Дрожжановского</w:t>
      </w:r>
      <w:r w:rsidRPr="00AA3F8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44139C" w:rsidRPr="00AA3F8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Главы </w:t>
      </w:r>
      <w:proofErr w:type="spellStart"/>
      <w:r w:rsidR="00ED639F" w:rsidRPr="00AA3F8E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ED639F" w:rsidRPr="00AA3F8E">
        <w:rPr>
          <w:rFonts w:ascii="Times New Roman" w:hAnsi="Times New Roman" w:cs="Times New Roman"/>
          <w:sz w:val="28"/>
          <w:szCs w:val="28"/>
        </w:rPr>
        <w:t>-Дрожжановского</w:t>
      </w:r>
      <w:r w:rsidR="00C62B10" w:rsidRPr="00AA3F8E">
        <w:rPr>
          <w:rFonts w:ascii="Times New Roman" w:hAnsi="Times New Roman" w:cs="Times New Roman"/>
          <w:sz w:val="28"/>
          <w:szCs w:val="28"/>
        </w:rPr>
        <w:t xml:space="preserve"> </w:t>
      </w:r>
      <w:r w:rsidR="0044139C" w:rsidRPr="00AA3F8E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ED639F" w:rsidRPr="00AA3F8E">
        <w:rPr>
          <w:rFonts w:ascii="Times New Roman" w:hAnsi="Times New Roman" w:cs="Times New Roman"/>
          <w:sz w:val="28"/>
          <w:szCs w:val="28"/>
        </w:rPr>
        <w:t>22</w:t>
      </w:r>
      <w:r w:rsidR="00C37703" w:rsidRPr="00AA3F8E">
        <w:rPr>
          <w:rFonts w:ascii="Times New Roman" w:hAnsi="Times New Roman" w:cs="Times New Roman"/>
          <w:sz w:val="28"/>
          <w:szCs w:val="28"/>
        </w:rPr>
        <w:t>.10.</w:t>
      </w:r>
      <w:r w:rsidR="0044139C" w:rsidRPr="00AA3F8E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ED639F" w:rsidRPr="00AA3F8E">
        <w:rPr>
          <w:rFonts w:ascii="Times New Roman" w:hAnsi="Times New Roman" w:cs="Times New Roman"/>
          <w:sz w:val="28"/>
          <w:szCs w:val="28"/>
        </w:rPr>
        <w:t>11</w:t>
      </w:r>
      <w:r w:rsidR="00BD000A" w:rsidRPr="00AA3F8E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ED639F" w:rsidRPr="00AA3F8E">
        <w:rPr>
          <w:rFonts w:ascii="Times New Roman" w:hAnsi="Times New Roman" w:cs="Times New Roman"/>
          <w:sz w:val="28"/>
          <w:szCs w:val="28"/>
        </w:rPr>
        <w:t>13.06.2018 №9, от 15.10.2018г №15</w:t>
      </w:r>
      <w:r w:rsidR="00BD000A" w:rsidRPr="00AA3F8E">
        <w:rPr>
          <w:rFonts w:ascii="Times New Roman" w:hAnsi="Times New Roman" w:cs="Times New Roman"/>
          <w:sz w:val="28"/>
          <w:szCs w:val="28"/>
        </w:rPr>
        <w:t>)</w:t>
      </w:r>
      <w:r w:rsidR="0044139C" w:rsidRPr="00AA3F8E">
        <w:rPr>
          <w:rFonts w:ascii="Times New Roman" w:hAnsi="Times New Roman" w:cs="Times New Roman"/>
          <w:sz w:val="28"/>
          <w:szCs w:val="28"/>
        </w:rPr>
        <w:t>, следующ</w:t>
      </w:r>
      <w:r w:rsidR="00BD000A" w:rsidRPr="00AA3F8E">
        <w:rPr>
          <w:rFonts w:ascii="Times New Roman" w:hAnsi="Times New Roman" w:cs="Times New Roman"/>
          <w:sz w:val="28"/>
          <w:szCs w:val="28"/>
        </w:rPr>
        <w:t>е</w:t>
      </w:r>
      <w:r w:rsidR="0044139C" w:rsidRPr="00AA3F8E">
        <w:rPr>
          <w:rFonts w:ascii="Times New Roman" w:hAnsi="Times New Roman" w:cs="Times New Roman"/>
          <w:sz w:val="28"/>
          <w:szCs w:val="28"/>
        </w:rPr>
        <w:t>е изменени</w:t>
      </w:r>
      <w:r w:rsidR="00BD000A" w:rsidRPr="00AA3F8E">
        <w:rPr>
          <w:rFonts w:ascii="Times New Roman" w:hAnsi="Times New Roman" w:cs="Times New Roman"/>
          <w:sz w:val="28"/>
          <w:szCs w:val="28"/>
        </w:rPr>
        <w:t>е</w:t>
      </w:r>
      <w:r w:rsidR="0044139C" w:rsidRPr="00AA3F8E">
        <w:rPr>
          <w:rFonts w:ascii="Times New Roman" w:hAnsi="Times New Roman" w:cs="Times New Roman"/>
          <w:sz w:val="28"/>
          <w:szCs w:val="28"/>
        </w:rPr>
        <w:t>:</w:t>
      </w:r>
    </w:p>
    <w:p w:rsidR="0044139C" w:rsidRPr="00AA3F8E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b/>
          <w:sz w:val="28"/>
          <w:szCs w:val="28"/>
        </w:rPr>
        <w:t>абзац третий пункта 3.1</w:t>
      </w:r>
      <w:r w:rsidRPr="00AA3F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139C" w:rsidRPr="00AA3F8E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 xml:space="preserve">«Непредставление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</w:t>
      </w:r>
      <w:r w:rsidR="00BD000A" w:rsidRPr="00AA3F8E">
        <w:rPr>
          <w:rFonts w:ascii="Times New Roman" w:hAnsi="Times New Roman" w:cs="Times New Roman"/>
          <w:sz w:val="28"/>
          <w:szCs w:val="28"/>
        </w:rPr>
        <w:t xml:space="preserve">представление заведомо неполных сведений, за исключением случаев, установленных федеральными законами, </w:t>
      </w:r>
      <w:bookmarkStart w:id="0" w:name="_GoBack"/>
      <w:bookmarkEnd w:id="0"/>
      <w:r w:rsidR="00BD000A" w:rsidRPr="00AA3F8E">
        <w:rPr>
          <w:rFonts w:ascii="Times New Roman" w:hAnsi="Times New Roman" w:cs="Times New Roman"/>
          <w:sz w:val="28"/>
          <w:szCs w:val="28"/>
        </w:rPr>
        <w:t xml:space="preserve">либо представление заведомо недостоверных сведений </w:t>
      </w:r>
      <w:r w:rsidRPr="00AA3F8E">
        <w:rPr>
          <w:rFonts w:ascii="Times New Roman" w:hAnsi="Times New Roman" w:cs="Times New Roman"/>
          <w:sz w:val="28"/>
          <w:szCs w:val="28"/>
        </w:rPr>
        <w:t>является правонарушением, влекущим увольнение муниципального слу</w:t>
      </w:r>
      <w:r w:rsidR="00BD000A" w:rsidRPr="00AA3F8E">
        <w:rPr>
          <w:rFonts w:ascii="Times New Roman" w:hAnsi="Times New Roman" w:cs="Times New Roman"/>
          <w:sz w:val="28"/>
          <w:szCs w:val="28"/>
        </w:rPr>
        <w:t>жащего с муниципальной службы.»</w:t>
      </w:r>
    </w:p>
    <w:p w:rsidR="00F054CF" w:rsidRPr="00AA3F8E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>2</w:t>
      </w:r>
      <w:r w:rsidR="00F054CF" w:rsidRPr="00AA3F8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порядке.</w:t>
      </w:r>
    </w:p>
    <w:p w:rsidR="00F054CF" w:rsidRPr="00AA3F8E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>3</w:t>
      </w:r>
      <w:r w:rsidR="00F054CF" w:rsidRPr="00AA3F8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3237" w:rsidRPr="00AA3F8E" w:rsidRDefault="00863237" w:rsidP="0004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03" w:rsidRPr="00AA3F8E" w:rsidRDefault="00C37703" w:rsidP="00C37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D639F" w:rsidRPr="00AA3F8E">
        <w:rPr>
          <w:rFonts w:ascii="Times New Roman" w:hAnsi="Times New Roman" w:cs="Times New Roman"/>
          <w:sz w:val="28"/>
          <w:szCs w:val="28"/>
          <w:lang w:eastAsia="ar-SA"/>
        </w:rPr>
        <w:t>Чувашско</w:t>
      </w:r>
      <w:proofErr w:type="spellEnd"/>
      <w:r w:rsidR="00ED639F" w:rsidRPr="00AA3F8E">
        <w:rPr>
          <w:rFonts w:ascii="Times New Roman" w:hAnsi="Times New Roman" w:cs="Times New Roman"/>
          <w:sz w:val="28"/>
          <w:szCs w:val="28"/>
          <w:lang w:eastAsia="ar-SA"/>
        </w:rPr>
        <w:t>-Дрожжановского</w:t>
      </w:r>
      <w:r w:rsidRPr="00AA3F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Pr="00AA3F8E">
        <w:rPr>
          <w:rFonts w:ascii="Times New Roman" w:hAnsi="Times New Roman" w:cs="Times New Roman"/>
          <w:sz w:val="28"/>
          <w:szCs w:val="28"/>
        </w:rPr>
        <w:tab/>
      </w:r>
    </w:p>
    <w:p w:rsidR="00C37703" w:rsidRPr="00AA3F8E" w:rsidRDefault="00C37703" w:rsidP="00C37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8E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F054CF" w:rsidRPr="00DE627B" w:rsidRDefault="00C37703" w:rsidP="00C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F8E">
        <w:rPr>
          <w:rFonts w:ascii="Times New Roman" w:hAnsi="Times New Roman" w:cs="Times New Roman"/>
          <w:sz w:val="28"/>
          <w:szCs w:val="28"/>
        </w:rPr>
        <w:t>республики Татарстан:</w:t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Pr="00AA3F8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AA3F8E">
        <w:rPr>
          <w:rFonts w:ascii="Times New Roman" w:hAnsi="Times New Roman" w:cs="Times New Roman"/>
          <w:sz w:val="28"/>
          <w:szCs w:val="28"/>
        </w:rPr>
        <w:tab/>
      </w:r>
      <w:r w:rsidR="00ED639F" w:rsidRPr="00AA3F8E">
        <w:rPr>
          <w:rFonts w:ascii="Times New Roman" w:hAnsi="Times New Roman" w:cs="Times New Roman"/>
          <w:sz w:val="28"/>
          <w:szCs w:val="28"/>
        </w:rPr>
        <w:t xml:space="preserve"> В.В.Землемеров</w:t>
      </w:r>
    </w:p>
    <w:sectPr w:rsidR="00F054CF" w:rsidRPr="00DE627B" w:rsidSect="00047B23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CF"/>
    <w:rsid w:val="00047B23"/>
    <w:rsid w:val="00104368"/>
    <w:rsid w:val="003B7FA4"/>
    <w:rsid w:val="0044139C"/>
    <w:rsid w:val="006F241F"/>
    <w:rsid w:val="00863237"/>
    <w:rsid w:val="00AA3F8E"/>
    <w:rsid w:val="00B019BE"/>
    <w:rsid w:val="00BD000A"/>
    <w:rsid w:val="00C37703"/>
    <w:rsid w:val="00C62B10"/>
    <w:rsid w:val="00CD1A56"/>
    <w:rsid w:val="00DE627B"/>
    <w:rsid w:val="00ED639F"/>
    <w:rsid w:val="00F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90E3C-6D99-4013-A127-8F2A4FC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00A"/>
    <w:rPr>
      <w:color w:val="0000FF"/>
      <w:u w:val="single"/>
    </w:rPr>
  </w:style>
  <w:style w:type="paragraph" w:styleId="a4">
    <w:name w:val="No Spacing"/>
    <w:link w:val="a5"/>
    <w:uiPriority w:val="1"/>
    <w:qFormat/>
    <w:rsid w:val="00C377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3770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15</cp:revision>
  <cp:lastPrinted>2023-09-25T06:41:00Z</cp:lastPrinted>
  <dcterms:created xsi:type="dcterms:W3CDTF">2023-09-07T07:30:00Z</dcterms:created>
  <dcterms:modified xsi:type="dcterms:W3CDTF">2023-09-25T08:22:00Z</dcterms:modified>
</cp:coreProperties>
</file>