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236"/>
        <w:gridCol w:w="3999"/>
        <w:gridCol w:w="1196"/>
        <w:gridCol w:w="3857"/>
        <w:gridCol w:w="237"/>
      </w:tblGrid>
      <w:tr>
        <w:trPr>
          <w:trHeight w:val="58" w:hRule="atLeast"/>
        </w:trPr>
        <w:tc>
          <w:tcPr>
            <w:tcW w:w="4235" w:type="dxa"/>
            <w:gridSpan w:val="2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9" w:before="0" w:after="60"/>
              <w:ind w:left="-108"/>
              <w:jc w:val="center"/>
              <w:textAlignment w:val="baseline"/>
              <w:outlineLvl w:val="1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CОВЕТ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776" w:leader="none"/>
              </w:tabs>
              <w:suppressAutoHyphens w:val="true"/>
              <w:spacing w:lineRule="auto" w:line="249" w:before="0" w:after="60"/>
              <w:ind w:left="-108"/>
              <w:jc w:val="center"/>
              <w:textAlignment w:val="baseline"/>
              <w:outlineLvl w:val="1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ЧУВАШСКО-ДРОЖЖАНОВСКОГО СЕЛЬСКОГО ПОСЕЛЕНИЯ ДРОЖЖАНОВСКОГО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776" w:leader="none"/>
              </w:tabs>
              <w:suppressAutoHyphens w:val="true"/>
              <w:spacing w:lineRule="auto" w:line="249" w:before="0" w:after="60"/>
              <w:ind w:left="-108"/>
              <w:jc w:val="center"/>
              <w:textAlignment w:val="baseline"/>
              <w:outlineLvl w:val="1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776" w:leader="none"/>
              </w:tabs>
              <w:suppressAutoHyphens w:val="true"/>
              <w:spacing w:lineRule="auto" w:line="249" w:before="0" w:after="60"/>
              <w:ind w:left="-108"/>
              <w:jc w:val="center"/>
              <w:textAlignment w:val="baseline"/>
              <w:outlineLvl w:val="1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196" w:type="dxa"/>
            <w:tcBorders/>
          </w:tcPr>
          <w:p>
            <w:pPr>
              <w:pStyle w:val="Normal"/>
              <w:suppressAutoHyphens w:val="true"/>
              <w:spacing w:lineRule="auto" w:line="249"/>
              <w:ind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spacing w:lineRule="auto" w:line="249" w:before="0" w:after="20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094" w:type="dxa"/>
            <w:gridSpan w:val="2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9" w:before="0" w:after="60"/>
              <w:ind w:right="-108"/>
              <w:jc w:val="center"/>
              <w:textAlignment w:val="baseline"/>
              <w:outlineLvl w:val="1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9" w:before="0" w:after="60"/>
              <w:ind w:right="-108"/>
              <w:jc w:val="center"/>
              <w:textAlignment w:val="baseline"/>
              <w:outlineLvl w:val="1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ЧҮПРӘЛЕ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9" w:before="0" w:after="60"/>
              <w:ind w:right="-108"/>
              <w:jc w:val="center"/>
              <w:textAlignment w:val="baseline"/>
              <w:outlineLvl w:val="1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spacing w:lineRule="auto" w:line="249" w:before="0" w:after="60"/>
              <w:ind w:right="-108"/>
              <w:jc w:val="center"/>
              <w:textAlignment w:val="baseline"/>
              <w:outlineLvl w:val="1"/>
              <w:rPr/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ЧУАШ </w:t>
            </w:r>
            <w:r>
              <w:rPr>
                <w:rFonts w:ascii="Times New Roman" w:hAnsi="Times New Roman"/>
                <w:sz w:val="24"/>
                <w:szCs w:val="24"/>
              </w:rPr>
              <w:t>ЧҮПРӘЛЕ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СЕ</w:t>
            </w:r>
          </w:p>
          <w:p>
            <w:pPr>
              <w:pStyle w:val="Normal"/>
              <w:suppressAutoHyphens w:val="true"/>
              <w:spacing w:lineRule="auto" w:line="249" w:before="0" w:after="60"/>
              <w:ind w:right="-108"/>
              <w:jc w:val="center"/>
              <w:textAlignment w:val="baseline"/>
              <w:rPr/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АВЫЛ ҖИРЛЕГЕ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СОВЕТЫ</w:t>
            </w:r>
          </w:p>
        </w:tc>
      </w:tr>
      <w:tr>
        <w:trPr>
          <w:trHeight w:val="333" w:hRule="atLeast"/>
        </w:trPr>
        <w:tc>
          <w:tcPr>
            <w:tcW w:w="236" w:type="dxa"/>
            <w:tcBorders/>
          </w:tcPr>
          <w:p>
            <w:pPr>
              <w:pStyle w:val="Normal"/>
              <w:tabs>
                <w:tab w:val="clear" w:pos="708"/>
                <w:tab w:val="left" w:pos="1884" w:leader="none"/>
              </w:tabs>
              <w:suppressAutoHyphens w:val="true"/>
              <w:spacing w:lineRule="auto" w:line="249" w:before="0" w:after="0"/>
              <w:jc w:val="center"/>
              <w:textAlignment w:val="baseline"/>
              <w:rPr/>
            </w:pPr>
            <w:r>
              <w:rPr/>
            </w:r>
          </w:p>
        </w:tc>
        <w:tc>
          <w:tcPr>
            <w:tcW w:w="9052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left" w:pos="1884" w:leader="none"/>
              </w:tabs>
              <w:suppressAutoHyphens w:val="true"/>
              <w:spacing w:lineRule="auto" w:line="249" w:before="0" w:after="0"/>
              <w:jc w:val="center"/>
              <w:textAlignment w:val="baseline"/>
              <w:rPr/>
            </w:pPr>
            <w:r>
              <w:rPr/>
              <mc:AlternateContent>
                <mc:Choice Requires="wps">
                  <w:drawing>
                    <wp:inline distT="0" distB="0" distL="0" distR="0" wp14:anchorId="253986AB">
                      <wp:extent cx="6391275" cy="19685"/>
                      <wp:effectExtent l="0" t="0" r="0" b="0"/>
                      <wp:docPr id="1" name="Прямоугольник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91440" cy="19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4"/>
                                    <w:spacing w:before="0" w:after="20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Прямоугольник 1" path="m0,0l-2147483645,0l-2147483645,-2147483646l0,-2147483646xe" fillcolor="black" stroked="f" o:allowincell="f" style="position:absolute;margin-left:0pt;margin-top:-1.6pt;width:503.2pt;height:1.5pt;mso-wrap-style:none;v-text-anchor:middle;mso-position-vertical:top" wp14:anchorId="253986AB">
                      <v:fill o:detectmouseclick="t" type="solid" color2="whit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4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>
            <w:pPr>
              <w:pStyle w:val="Normal"/>
              <w:tabs>
                <w:tab w:val="clear" w:pos="708"/>
                <w:tab w:val="left" w:pos="1884" w:leader="none"/>
              </w:tabs>
              <w:suppressAutoHyphens w:val="true"/>
              <w:spacing w:lineRule="auto" w:line="249" w:before="0" w:after="20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suppressAutoHyphens w:val="true"/>
              <w:spacing w:before="0" w:after="200"/>
              <w:textAlignment w:val="baseline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1843" w:leader="none"/>
          <w:tab w:val="left" w:pos="1985" w:leader="none"/>
          <w:tab w:val="left" w:pos="2127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suppressAutoHyphens w:val="true"/>
        <w:spacing w:before="0" w:after="60"/>
        <w:jc w:val="center"/>
        <w:textAlignment w:val="baseline"/>
        <w:rPr/>
      </w:pPr>
      <w:r>
        <w:rPr>
          <w:rFonts w:eastAsia="Times New Roman" w:ascii="Times New Roman" w:hAnsi="Times New Roman"/>
          <w:sz w:val="28"/>
          <w:szCs w:val="28"/>
          <w:lang w:val="tt-RU"/>
        </w:rPr>
        <w:t>с.Чувашское Дрожжаное</w:t>
      </w:r>
    </w:p>
    <w:p>
      <w:pPr>
        <w:pStyle w:val="Normal"/>
        <w:tabs>
          <w:tab w:val="clear" w:pos="708"/>
          <w:tab w:val="left" w:pos="1843" w:leader="none"/>
          <w:tab w:val="left" w:pos="1985" w:leader="none"/>
          <w:tab w:val="left" w:pos="2127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suppressAutoHyphens w:val="true"/>
        <w:spacing w:before="0" w:after="60"/>
        <w:jc w:val="both"/>
        <w:textAlignment w:val="baseline"/>
        <w:rPr/>
      </w:pPr>
      <w:r>
        <w:rPr>
          <w:rFonts w:eastAsia="Times New Roman" w:ascii="Times New Roman" w:hAnsi="Times New Roman"/>
          <w:b/>
          <w:sz w:val="28"/>
          <w:szCs w:val="28"/>
        </w:rPr>
        <w:t xml:space="preserve">  </w:t>
      </w:r>
      <w:r>
        <w:rPr>
          <w:rFonts w:eastAsia="Times New Roman" w:ascii="Times New Roman" w:hAnsi="Times New Roman"/>
          <w:b/>
          <w:sz w:val="28"/>
          <w:szCs w:val="28"/>
        </w:rPr>
        <w:t>РЕШЕНИЕ                                                                                       КАРАР</w:t>
      </w:r>
    </w:p>
    <w:p>
      <w:pPr>
        <w:pStyle w:val="Normal"/>
        <w:tabs>
          <w:tab w:val="clear" w:pos="708"/>
          <w:tab w:val="left" w:pos="1843" w:leader="none"/>
          <w:tab w:val="left" w:pos="1985" w:leader="none"/>
          <w:tab w:val="left" w:pos="2127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suppressAutoHyphens w:val="true"/>
        <w:spacing w:before="0" w:after="60"/>
        <w:jc w:val="both"/>
        <w:textAlignment w:val="baseline"/>
        <w:rPr/>
      </w:pPr>
      <w:r>
        <w:rPr>
          <w:rFonts w:eastAsia="Times New Roman" w:ascii="Times New Roman" w:hAnsi="Times New Roman"/>
          <w:b/>
          <w:color w:val="FF0000"/>
          <w:sz w:val="28"/>
          <w:szCs w:val="28"/>
        </w:rPr>
        <w:t xml:space="preserve">                                </w:t>
      </w:r>
      <w:r>
        <w:rPr>
          <w:rFonts w:eastAsia="Times New Roman" w:ascii="Times New Roman" w:hAnsi="Times New Roman"/>
          <w:b/>
          <w:color w:themeColor="text1" w:val="000000"/>
          <w:sz w:val="28"/>
          <w:szCs w:val="28"/>
        </w:rPr>
        <w:t xml:space="preserve">16 </w:t>
      </w:r>
      <w:r>
        <w:rPr>
          <w:rFonts w:ascii="Times New Roman" w:hAnsi="Times New Roman"/>
          <w:color w:themeColor="text1" w:val="000000"/>
          <w:sz w:val="28"/>
          <w:szCs w:val="28"/>
        </w:rPr>
        <w:t xml:space="preserve">декабря 2025 года                                          </w:t>
      </w:r>
      <w:r>
        <w:rPr>
          <w:rFonts w:ascii="Times New Roman" w:hAnsi="Times New Roman"/>
          <w:sz w:val="28"/>
          <w:szCs w:val="28"/>
        </w:rPr>
        <w:t xml:space="preserve">№ 3/1 </w:t>
      </w:r>
    </w:p>
    <w:p>
      <w:pPr>
        <w:pStyle w:val="Normal"/>
        <w:tabs>
          <w:tab w:val="clear" w:pos="708"/>
          <w:tab w:val="left" w:pos="1843" w:leader="none"/>
          <w:tab w:val="left" w:pos="1985" w:leader="none"/>
          <w:tab w:val="left" w:pos="2127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suppressAutoHyphens w:val="true"/>
        <w:spacing w:before="0" w:after="6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textAlignment w:val="baseline"/>
        <w:rPr/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О бюджете Чувашско-Дрожжановского</w:t>
      </w:r>
    </w:p>
    <w:p>
      <w:pPr>
        <w:pStyle w:val="Normal"/>
        <w:suppressAutoHyphens w:val="true"/>
        <w:spacing w:lineRule="auto" w:line="240" w:before="0" w:after="0"/>
        <w:textAlignment w:val="baseline"/>
        <w:rPr/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сельского поселения Дрожжановского</w:t>
      </w:r>
    </w:p>
    <w:p>
      <w:pPr>
        <w:pStyle w:val="Normal"/>
        <w:suppressAutoHyphens w:val="true"/>
        <w:spacing w:lineRule="auto" w:line="240" w:before="0" w:after="0"/>
        <w:textAlignment w:val="baseline"/>
        <w:rPr/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муниципального района Республики Татарстан</w:t>
      </w:r>
    </w:p>
    <w:p>
      <w:pPr>
        <w:pStyle w:val="Normal"/>
        <w:suppressAutoHyphens w:val="true"/>
        <w:spacing w:lineRule="auto" w:line="240" w:before="0" w:after="0"/>
        <w:textAlignment w:val="baseline"/>
        <w:rPr/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на 2026 год и плановый период 2027 и 2028 годов</w:t>
      </w:r>
    </w:p>
    <w:p>
      <w:pPr>
        <w:pStyle w:val="Normal"/>
        <w:suppressAutoHyphens w:val="true"/>
        <w:spacing w:before="0" w:after="0"/>
        <w:textAlignment w:val="baseline"/>
        <w:rPr>
          <w:sz w:val="28"/>
          <w:szCs w:val="28"/>
        </w:rPr>
      </w:pPr>
      <w:r>
        <w:rPr>
          <w:rFonts w:ascii="Times New Roman" w:hAnsi="Times New Roman"/>
          <w:bCs w:val="false"/>
          <w:color w:val="auto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Style w:val="Style14"/>
          <w:rFonts w:ascii="Times New Roman" w:hAnsi="Times New Roman"/>
          <w:bCs w:val="false"/>
          <w:color w:val="auto"/>
          <w:sz w:val="28"/>
          <w:szCs w:val="28"/>
        </w:rPr>
        <w:t xml:space="preserve">Статья 1  </w:t>
      </w:r>
    </w:p>
    <w:p>
      <w:pPr>
        <w:pStyle w:val="Normal"/>
        <w:spacing w:lineRule="atLeast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sub_100"/>
      <w:r>
        <w:rPr>
          <w:rFonts w:ascii="Times New Roman" w:hAnsi="Times New Roman"/>
          <w:sz w:val="28"/>
          <w:szCs w:val="28"/>
        </w:rPr>
        <w:t>1. Утвердить о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сновные характеристики бюджета Чувашско-Дрожжановского сельского поселения   </w:t>
      </w:r>
      <w:r>
        <w:rPr>
          <w:rFonts w:ascii="Times New Roman" w:hAnsi="Times New Roman"/>
          <w:sz w:val="28"/>
          <w:szCs w:val="28"/>
        </w:rPr>
        <w:t xml:space="preserve">Дрожжановского муниципального района Республики Татарстан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на 2026 год: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прогнозируемый общий объем доходов бюджета Чувашско-Дрожжановского сельского поселения Дрожжановского муниципального района Республики Татарстан в сумме 5162,46 тыс. рублей;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общий объем расходов бюджета Чувашско-Дрожжановского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Дрожжановского муниципального района Республики Татарстан в сумме    5162,46 тыс. рублей</w:t>
      </w:r>
      <w:bookmarkStart w:id="1" w:name="sub_200"/>
      <w:bookmarkEnd w:id="0"/>
      <w:r>
        <w:rPr>
          <w:rFonts w:ascii="Times New Roman" w:hAnsi="Times New Roman"/>
          <w:sz w:val="28"/>
          <w:szCs w:val="28"/>
        </w:rPr>
        <w:t>;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sz w:val="28"/>
          <w:szCs w:val="28"/>
        </w:rPr>
      </w:pPr>
      <w:bookmarkStart w:id="2" w:name="sub_103"/>
      <w:bookmarkEnd w:id="1"/>
      <w:r>
        <w:rPr>
          <w:rFonts w:ascii="Times New Roman" w:hAnsi="Times New Roman"/>
          <w:sz w:val="28"/>
          <w:szCs w:val="28"/>
        </w:rPr>
        <w:t xml:space="preserve">3)  дефицит бюджета   Чувашско-Дрожжановского сельского поселения Дрожжановского муниципального района Республики Татарстан в сумме     0       тыс. рублей. 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2. Утвердить о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сновные характеристики </w:t>
      </w:r>
      <w:r>
        <w:rPr>
          <w:rFonts w:ascii="Times New Roman" w:hAnsi="Times New Roman"/>
          <w:sz w:val="28"/>
          <w:szCs w:val="28"/>
        </w:rPr>
        <w:t xml:space="preserve">бюджета Чувашско-Дрожжановского сельского поселения Дрожжановского муниципального района Республики Татарстан на плановый период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2027 и 2028 годов: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прогнозируемый общий объем доходов бюджета Чувашско-Дрожжановского сельского поселения Дрожжановского муниципального района Республики Татарстан на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2027</w:t>
      </w:r>
      <w:r>
        <w:rPr>
          <w:rFonts w:ascii="Times New Roman" w:hAnsi="Times New Roman"/>
          <w:sz w:val="28"/>
          <w:szCs w:val="28"/>
        </w:rPr>
        <w:t xml:space="preserve"> год в сумме 5558,04 тыс. рублей, на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2028</w:t>
      </w:r>
      <w:r>
        <w:rPr>
          <w:rFonts w:ascii="Times New Roman" w:hAnsi="Times New Roman"/>
          <w:sz w:val="28"/>
          <w:szCs w:val="28"/>
        </w:rPr>
        <w:t xml:space="preserve"> год в сумме 6011,76 тыс. рублей;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общий объем расходов бюджета Чувашско-Дрожжановского сельского поселения Дрожжановского муниципального района Республики Татарстан на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2027</w:t>
      </w:r>
      <w:r>
        <w:rPr>
          <w:rFonts w:ascii="Times New Roman" w:hAnsi="Times New Roman"/>
          <w:sz w:val="28"/>
          <w:szCs w:val="28"/>
        </w:rPr>
        <w:t xml:space="preserve"> год в сумме 5558,04 тыс. рублей, в том числе условно утвержденные расходы 138,9</w:t>
      </w:r>
      <w:r>
        <w:rPr>
          <w:rFonts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тыс. рублей, на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2028 </w:t>
      </w:r>
      <w:r>
        <w:rPr>
          <w:rFonts w:ascii="Times New Roman" w:hAnsi="Times New Roman"/>
          <w:sz w:val="28"/>
          <w:szCs w:val="28"/>
        </w:rPr>
        <w:t>год в сумме 6011,76 тыс. рублей, в том числе условно утвержденные расходы 300,5</w:t>
      </w:r>
      <w:r>
        <w:rPr>
          <w:rFonts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рублей;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дефицит бюджета Чувашско-Дрожжановского сельского поселения Дрожжановского муниципального района Республики Татарстан на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2027 </w:t>
      </w:r>
      <w:r>
        <w:rPr>
          <w:rFonts w:ascii="Times New Roman" w:hAnsi="Times New Roman"/>
          <w:sz w:val="28"/>
          <w:szCs w:val="28"/>
        </w:rPr>
        <w:t>год в сумме 0 тыс. рублей, на 2028 год в сумме 0 тыс. рублей.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3.Утвердить источники финансирования дефицита бюджета Чувашско-Дрожжановского сельского поселения Дрожжановского муниципального района Республики Татарстан на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2026 </w:t>
      </w:r>
      <w:r>
        <w:rPr>
          <w:rFonts w:ascii="Times New Roman" w:hAnsi="Times New Roman"/>
          <w:sz w:val="28"/>
          <w:szCs w:val="28"/>
        </w:rPr>
        <w:t xml:space="preserve">год согласно приложению №1 к настоящему Решению, на плановый период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2027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2028</w:t>
      </w:r>
      <w:r>
        <w:rPr>
          <w:rFonts w:ascii="Times New Roman" w:hAnsi="Times New Roman"/>
          <w:sz w:val="28"/>
          <w:szCs w:val="28"/>
        </w:rPr>
        <w:t xml:space="preserve"> годов согласно приложению №2 к настоящему Решению. </w:t>
      </w:r>
      <w:bookmarkEnd w:id="2"/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2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Утвердить по состоянию на 1 января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2027</w:t>
      </w:r>
      <w:r>
        <w:rPr>
          <w:rFonts w:ascii="Times New Roman" w:hAnsi="Times New Roman"/>
          <w:sz w:val="28"/>
          <w:szCs w:val="28"/>
        </w:rPr>
        <w:t xml:space="preserve"> года верхний предел муниципального внутреннего долга Чувашско-Дрожжановского сельского поселения Дрожжановского муниципального района Республики Татарстан в сумме 0 тыс. рублей, в том числе по муниципальным гарантиям в валюте Российской Федерации в сумме 0   тыс. рублей;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Утвердить по состоянию на 1 января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2028</w:t>
      </w:r>
      <w:r>
        <w:rPr>
          <w:rFonts w:ascii="Times New Roman" w:hAnsi="Times New Roman"/>
          <w:sz w:val="28"/>
          <w:szCs w:val="28"/>
        </w:rPr>
        <w:t xml:space="preserve"> года верхний предел муниципального внутреннего долга Чувашско-Дрожжановского сельского поселения Дрожжановского муниципального района Республики Татарстан в сумме   0 тыс. рублей, в том числе по муниципальным гарантиям в валюте Российской Федерации в сумме 0   тыс. рублей;</w:t>
      </w:r>
    </w:p>
    <w:p>
      <w:pPr>
        <w:pStyle w:val="Normal"/>
        <w:spacing w:lineRule="atLeast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Утвердить по состоянию на 1 января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2029</w:t>
      </w:r>
      <w:r>
        <w:rPr>
          <w:rFonts w:ascii="Times New Roman" w:hAnsi="Times New Roman"/>
          <w:sz w:val="28"/>
          <w:szCs w:val="28"/>
        </w:rPr>
        <w:t xml:space="preserve"> года верхний предел муниципального внутреннего долга Чувашско-Дрожжановского сельского поселения Дрожжановского муниципального района Республики Татарстан в сумме 0 тыс. рублей, в том числе по муниципальным гарантиям в валюте Российской Федерации в сумме 0   тыс. рублей;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3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Учесть в бюджете Чувашско-Дрожжановского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Дрожжановского муниципального района Республики Татарстан прогнозируемые объемы доходов на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2026</w:t>
      </w:r>
      <w:r>
        <w:rPr>
          <w:rFonts w:ascii="Times New Roman" w:hAnsi="Times New Roman"/>
          <w:sz w:val="28"/>
          <w:szCs w:val="28"/>
        </w:rPr>
        <w:t xml:space="preserve"> год согласно приложению №3 к настоящему Решению, на плановый период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2027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2028 </w:t>
      </w:r>
      <w:r>
        <w:rPr>
          <w:rFonts w:ascii="Times New Roman" w:hAnsi="Times New Roman"/>
          <w:sz w:val="28"/>
          <w:szCs w:val="28"/>
        </w:rPr>
        <w:t>годов согласно приложению №4   к настоящему Решению.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240" w:before="0" w:after="0"/>
        <w:jc w:val="both"/>
        <w:rPr>
          <w:rStyle w:val="Style14"/>
          <w:rFonts w:ascii="Times New Roman" w:hAnsi="Times New Roman"/>
          <w:bCs w:val="false"/>
          <w:color w:val="auto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4</w:t>
      </w:r>
      <w:bookmarkStart w:id="3" w:name="sub_9"/>
    </w:p>
    <w:p>
      <w:pPr>
        <w:pStyle w:val="Normal"/>
        <w:spacing w:lineRule="atLeast" w:line="240" w:before="0" w:after="0"/>
        <w:ind w:firstLine="708"/>
        <w:jc w:val="both"/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1.</w:t>
      </w:r>
      <w:r>
        <w:rPr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 xml:space="preserve">Утвердить распределение бюджетных ассигнований по разделам и подразделам, целевым статьям и видам расходов классификации расходов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бюджета</w:t>
      </w:r>
      <w:r>
        <w:rPr>
          <w:rFonts w:ascii="Times New Roman" w:hAnsi="Times New Roman"/>
          <w:sz w:val="28"/>
          <w:szCs w:val="28"/>
        </w:rPr>
        <w:t xml:space="preserve"> Чувашско-Дрожжановского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сельского поселения Дрожжановского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 на 2026 год согласно приложению №5 к настоящему Решению, на плановый период 2027 и 2028 годов согласно приложению №6 к настоящему Решению.</w:t>
      </w:r>
    </w:p>
    <w:p>
      <w:pPr>
        <w:pStyle w:val="Normal"/>
        <w:spacing w:lineRule="atLeast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Утвердить ведомственную структуру расходов</w:t>
      </w:r>
      <w:r>
        <w:rPr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бюджета Чувашско-Дрожжановского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сельского поселения Дрожжановского </w:t>
      </w:r>
      <w:r>
        <w:rPr>
          <w:rFonts w:ascii="Times New Roman" w:hAnsi="Times New Roman"/>
          <w:sz w:val="28"/>
          <w:szCs w:val="28"/>
        </w:rPr>
        <w:t xml:space="preserve"> муниципального  района Республики Татарстан на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2026</w:t>
      </w:r>
      <w:r>
        <w:rPr>
          <w:rFonts w:ascii="Times New Roman" w:hAnsi="Times New Roman"/>
          <w:sz w:val="28"/>
          <w:szCs w:val="28"/>
        </w:rPr>
        <w:t xml:space="preserve"> год согласно </w:t>
      </w:r>
      <w:hyperlink w:anchor="sub_1007">
        <w:r>
          <w:rPr>
            <w:rStyle w:val="ListLabel37"/>
            <w:rFonts w:ascii="Times New Roman" w:hAnsi="Times New Roman"/>
            <w:b w:val="false"/>
            <w:bCs w:val="false"/>
            <w:color w:val="auto"/>
            <w:sz w:val="28"/>
            <w:szCs w:val="28"/>
            <w:u w:val="none"/>
          </w:rPr>
          <w:t>приложению</w:t>
        </w:r>
      </w:hyperlink>
      <w:r>
        <w:rPr/>
        <w:t xml:space="preserve"> </w:t>
      </w:r>
      <w:r>
        <w:rPr>
          <w:rFonts w:ascii="Times New Roman" w:hAnsi="Times New Roman"/>
          <w:bCs/>
          <w:sz w:val="28"/>
          <w:szCs w:val="28"/>
        </w:rPr>
        <w:t>№ 7</w:t>
      </w:r>
      <w:r>
        <w:rPr>
          <w:rFonts w:ascii="Times New Roman" w:hAnsi="Times New Roman"/>
          <w:sz w:val="28"/>
          <w:szCs w:val="28"/>
        </w:rPr>
        <w:t xml:space="preserve"> к настоящему Решению, на плановый период 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2027 и 2028 </w:t>
      </w:r>
      <w:r>
        <w:rPr>
          <w:rFonts w:ascii="Times New Roman" w:hAnsi="Times New Roman"/>
          <w:sz w:val="28"/>
          <w:szCs w:val="28"/>
        </w:rPr>
        <w:t>годов согласно приложению №8 к настоящему Решению.</w:t>
      </w:r>
    </w:p>
    <w:p>
      <w:pPr>
        <w:pStyle w:val="Normal"/>
        <w:tabs>
          <w:tab w:val="clear" w:pos="708"/>
          <w:tab w:val="left" w:pos="8640" w:leader="none"/>
        </w:tabs>
        <w:spacing w:lineRule="atLeast" w:line="240" w:before="0" w:after="0"/>
        <w:jc w:val="both"/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3.</w:t>
      </w:r>
      <w:r>
        <w:rPr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Утвердить распределение бюджетных ассигнований по целевым статьям (муниципальным программам</w:t>
      </w:r>
      <w:r>
        <w:rPr>
          <w:rFonts w:ascii="Times New Roman" w:hAnsi="Times New Roman"/>
          <w:sz w:val="28"/>
          <w:szCs w:val="28"/>
        </w:rPr>
        <w:t xml:space="preserve"> Чувашско-Дрожжановского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</w:rPr>
        <w:t>Дрожжановского</w:t>
      </w:r>
      <w:r>
        <w:rPr>
          <w:rFonts w:ascii="Times New Roman" w:hAnsi="Times New Roman"/>
          <w:sz w:val="28"/>
          <w:szCs w:val="28"/>
          <w:lang w:val="tt-RU"/>
        </w:rPr>
        <w:t xml:space="preserve"> муниципального района </w:t>
      </w:r>
      <w:r>
        <w:rPr>
          <w:rFonts w:ascii="Times New Roman" w:hAnsi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/>
          <w:sz w:val="28"/>
          <w:szCs w:val="28"/>
          <w:lang w:val="tt-RU"/>
        </w:rPr>
        <w:t>и непрограммным направлениям деятельности), группам видов расходов, разделам, подразделам классификации расходов</w:t>
      </w:r>
      <w:r>
        <w:rPr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бюджетов на 2026 год согласно приложению № 9 к настоящему Решению, на плановый период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2027 и 2028 </w:t>
      </w:r>
      <w:r>
        <w:rPr>
          <w:rFonts w:ascii="Times New Roman" w:hAnsi="Times New Roman"/>
          <w:sz w:val="28"/>
          <w:szCs w:val="28"/>
        </w:rPr>
        <w:t xml:space="preserve">годов согласно приложению №10 к настоящему Решению. </w:t>
      </w:r>
    </w:p>
    <w:p>
      <w:pPr>
        <w:pStyle w:val="Normal"/>
        <w:spacing w:lineRule="atLeast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bookmarkStart w:id="4" w:name="sub_13"/>
      <w:bookmarkEnd w:id="3"/>
      <w:bookmarkEnd w:id="4"/>
      <w:r>
        <w:rPr>
          <w:rFonts w:ascii="Times New Roman" w:hAnsi="Times New Roman"/>
          <w:sz w:val="28"/>
          <w:szCs w:val="28"/>
        </w:rPr>
        <w:t xml:space="preserve">4.Утвердить общий объем бюджетных ассигнований на исполнение публичных нормативных обязательств на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2026</w:t>
      </w:r>
      <w:r>
        <w:rPr>
          <w:rFonts w:ascii="Times New Roman" w:hAnsi="Times New Roman"/>
          <w:sz w:val="28"/>
          <w:szCs w:val="28"/>
        </w:rPr>
        <w:t xml:space="preserve"> год в сумме 0 тыс. рублей, на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2027 </w:t>
      </w:r>
      <w:r>
        <w:rPr>
          <w:rFonts w:ascii="Times New Roman" w:hAnsi="Times New Roman"/>
          <w:sz w:val="28"/>
          <w:szCs w:val="28"/>
        </w:rPr>
        <w:t xml:space="preserve">год 0 тыс. рублей  и на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2028</w:t>
      </w:r>
      <w:r>
        <w:rPr>
          <w:rFonts w:ascii="Times New Roman" w:hAnsi="Times New Roman"/>
          <w:sz w:val="28"/>
          <w:szCs w:val="28"/>
        </w:rPr>
        <w:t xml:space="preserve"> год 0 тыс. рублей.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bookmarkStart w:id="5" w:name="sub_13"/>
      <w:bookmarkStart w:id="6" w:name="sub_10000000"/>
      <w:bookmarkStart w:id="7" w:name="sub_13"/>
      <w:bookmarkStart w:id="8" w:name="sub_10000000"/>
      <w:bookmarkEnd w:id="7"/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5</w:t>
      </w:r>
    </w:p>
    <w:p>
      <w:pPr>
        <w:pStyle w:val="Normal"/>
        <w:spacing w:lineRule="atLeast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Учесть в бюджете Чувашско-Дрожжановского сельского поселения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Дрожжановского </w:t>
      </w:r>
      <w:r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  объем дотаций из   бюджета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Дрожжановского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на выравнивание бюджетной обеспеченности в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2026 </w:t>
      </w:r>
      <w:r>
        <w:rPr>
          <w:rFonts w:ascii="Times New Roman" w:hAnsi="Times New Roman"/>
          <w:sz w:val="28"/>
          <w:szCs w:val="28"/>
        </w:rPr>
        <w:t xml:space="preserve">году в сумме 4278,00 тыс. рублей, в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2027</w:t>
      </w:r>
      <w:r>
        <w:rPr>
          <w:rFonts w:ascii="Times New Roman" w:hAnsi="Times New Roman"/>
          <w:sz w:val="28"/>
          <w:szCs w:val="28"/>
        </w:rPr>
        <w:t xml:space="preserve"> году в сумме 4630,80 тыс. рублей, в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2028</w:t>
      </w:r>
      <w:r>
        <w:rPr>
          <w:rFonts w:ascii="Times New Roman" w:hAnsi="Times New Roman"/>
          <w:sz w:val="28"/>
          <w:szCs w:val="28"/>
        </w:rPr>
        <w:t xml:space="preserve"> году в сумме 5000,00 тыс. рублей. 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6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Органы местного самоуправления Чувашско-Дрожжановского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сельского поселения Дрожжановского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не вправе принимать в 2026 году решения, приводящие к увеличению численности муниципальных служащих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сельского поселения Дрожжановского муниципального района Республики Татарстан, а также </w:t>
      </w:r>
      <w:r>
        <w:rPr>
          <w:rFonts w:ascii="Times New Roman" w:hAnsi="Times New Roman"/>
          <w:sz w:val="28"/>
          <w:szCs w:val="28"/>
        </w:rPr>
        <w:t>работников муниципальных казенных учреждений.</w:t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Fonts w:ascii="Times New Roman" w:hAnsi="Times New Roman"/>
          <w:bCs w:val="false"/>
          <w:color w:val="auto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/>
          <w:bCs w:val="false"/>
          <w:color w:val="auto"/>
          <w:sz w:val="28"/>
          <w:szCs w:val="28"/>
        </w:rPr>
      </w:pPr>
      <w:r>
        <w:rPr>
          <w:rStyle w:val="Style14"/>
          <w:rFonts w:ascii="Times New Roman" w:hAnsi="Times New Roman"/>
          <w:bCs w:val="false"/>
          <w:color w:val="auto"/>
          <w:sz w:val="28"/>
          <w:szCs w:val="28"/>
        </w:rPr>
        <w:t>Статья 7</w:t>
      </w:r>
    </w:p>
    <w:p>
      <w:pPr>
        <w:pStyle w:val="Normal"/>
        <w:spacing w:lineRule="auto" w:line="240"/>
        <w:ind w:firstLine="539"/>
        <w:jc w:val="both"/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 что, остатки средств бюджета</w:t>
      </w:r>
      <w:r>
        <w:rPr>
          <w:rFonts w:ascii="Times New Roman" w:hAnsi="Times New Roman"/>
          <w:bCs/>
          <w:sz w:val="28"/>
          <w:szCs w:val="26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Чувашско-Дрожжановского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bCs/>
          <w:sz w:val="28"/>
          <w:szCs w:val="26"/>
          <w:lang w:val="tt-RU"/>
        </w:rPr>
        <w:t>Дрожжановского муниципального района</w:t>
      </w:r>
      <w:r>
        <w:rPr>
          <w:rFonts w:ascii="Times New Roman" w:hAnsi="Times New Roman"/>
          <w:sz w:val="28"/>
          <w:szCs w:val="28"/>
          <w:lang w:val="tt-RU"/>
        </w:rPr>
        <w:t xml:space="preserve"> Республики Татарстан</w:t>
      </w:r>
      <w:r>
        <w:rPr>
          <w:rFonts w:ascii="Times New Roman" w:hAnsi="Times New Roman"/>
          <w:sz w:val="28"/>
          <w:szCs w:val="28"/>
        </w:rPr>
        <w:t xml:space="preserve"> на 1 января 2026 года в объеме, не превышающем сумму остатка неиспользованных бюджетных ассигнований на оплату заключенных от имени Чувашско-Дрожжановского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6"/>
          <w:lang w:val="tt-RU"/>
        </w:rPr>
        <w:t>Дрожжановского муниципального района</w:t>
      </w:r>
      <w:r>
        <w:rPr>
          <w:rFonts w:ascii="Times New Roman" w:hAnsi="Times New Roman"/>
          <w:sz w:val="28"/>
          <w:szCs w:val="28"/>
          <w:lang w:val="tt-RU"/>
        </w:rPr>
        <w:t xml:space="preserve"> Республики Татарстан</w:t>
      </w:r>
      <w:r>
        <w:rPr>
          <w:rFonts w:ascii="Times New Roman" w:hAnsi="Times New Roman"/>
          <w:sz w:val="28"/>
          <w:szCs w:val="28"/>
        </w:rPr>
        <w:t xml:space="preserve"> контрактов на поставку товаров, выполнение работ, оказание услуг, подлежащих в соответствии с условиями этих муниципальных контрактов оплате в 2025 году, направляются в 2026 году на увеличение соответствующих бюджетных ассигнований на указанные цели в случае принятия Исполнительным комитетом</w:t>
      </w:r>
      <w:r>
        <w:rPr>
          <w:rFonts w:ascii="Times New Roman" w:hAnsi="Times New Roman"/>
          <w:bCs/>
          <w:sz w:val="28"/>
          <w:szCs w:val="26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Чувашско-Дрожжановского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сельского поселения</w:t>
      </w:r>
      <w:r>
        <w:rPr>
          <w:rFonts w:ascii="Times New Roman" w:hAnsi="Times New Roman"/>
          <w:bCs/>
          <w:sz w:val="28"/>
          <w:szCs w:val="26"/>
          <w:lang w:val="tt-RU"/>
        </w:rPr>
        <w:t xml:space="preserve"> Дрожжановского муниципального района</w:t>
      </w:r>
      <w:r>
        <w:rPr>
          <w:rFonts w:ascii="Times New Roman" w:hAnsi="Times New Roman"/>
          <w:sz w:val="28"/>
          <w:szCs w:val="28"/>
          <w:lang w:val="tt-RU"/>
        </w:rPr>
        <w:t xml:space="preserve"> Республики Татарстан</w:t>
      </w:r>
      <w:r>
        <w:rPr>
          <w:rFonts w:ascii="Times New Roman" w:hAnsi="Times New Roman"/>
          <w:sz w:val="28"/>
          <w:szCs w:val="28"/>
        </w:rPr>
        <w:t xml:space="preserve"> соответствующего решения.</w:t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/>
          <w:bCs w:val="false"/>
          <w:color w:val="auto"/>
          <w:sz w:val="28"/>
          <w:szCs w:val="28"/>
        </w:rPr>
      </w:pPr>
      <w:r>
        <w:rPr>
          <w:rFonts w:ascii="Times New Roman" w:hAnsi="Times New Roman"/>
          <w:bCs w:val="false"/>
          <w:color w:val="auto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/>
          <w:bCs w:val="false"/>
          <w:color w:val="auto"/>
          <w:sz w:val="28"/>
          <w:szCs w:val="28"/>
        </w:rPr>
      </w:pPr>
      <w:r>
        <w:rPr>
          <w:rFonts w:ascii="Times New Roman" w:hAnsi="Times New Roman"/>
          <w:bCs w:val="false"/>
          <w:color w:val="auto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/>
          <w:bCs w:val="false"/>
          <w:color w:val="auto"/>
          <w:sz w:val="28"/>
          <w:szCs w:val="28"/>
        </w:rPr>
      </w:pPr>
      <w:r>
        <w:rPr>
          <w:rFonts w:ascii="Times New Roman" w:hAnsi="Times New Roman"/>
          <w:bCs w:val="false"/>
          <w:color w:val="auto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Style w:val="Style14"/>
          <w:rFonts w:ascii="Times New Roman" w:hAnsi="Times New Roman"/>
          <w:bCs w:val="false"/>
          <w:color w:val="auto"/>
          <w:sz w:val="28"/>
          <w:szCs w:val="28"/>
        </w:rPr>
        <w:t>Статья 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Территориальное отделение Департамента казначейства Министерства финансов Республики Татарстан осуществляют отдельные функции по исполнению бюджета Чувашско-Дрожжановского 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сельского поселения Дрожжановского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в соответствии с заключенными соглашениями. </w:t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/>
          <w:bCs w:val="false"/>
          <w:color w:val="auto"/>
          <w:sz w:val="28"/>
          <w:szCs w:val="28"/>
        </w:rPr>
      </w:pPr>
      <w:r>
        <w:rPr>
          <w:rFonts w:ascii="Times New Roman" w:hAnsi="Times New Roman"/>
          <w:bCs w:val="false"/>
          <w:color w:val="auto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Style w:val="Style14"/>
          <w:rFonts w:ascii="Times New Roman" w:hAnsi="Times New Roman"/>
          <w:bCs w:val="false"/>
          <w:color w:val="auto"/>
          <w:sz w:val="28"/>
          <w:szCs w:val="28"/>
        </w:rPr>
      </w:pPr>
      <w:r>
        <w:rPr>
          <w:rStyle w:val="Style14"/>
          <w:rFonts w:ascii="Times New Roman" w:hAnsi="Times New Roman"/>
          <w:bCs w:val="false"/>
          <w:color w:val="auto"/>
          <w:sz w:val="28"/>
          <w:szCs w:val="28"/>
        </w:rPr>
        <w:t>Статья 9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Настоящее Решение вступает в силу с 1 января 2026 года.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Глава Чувашско-Дрожжановского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сельского поселения, председатель Совета</w:t>
      </w:r>
    </w:p>
    <w:p>
      <w:pPr>
        <w:pStyle w:val="Normal"/>
        <w:spacing w:lineRule="auto" w:line="240" w:before="0" w:after="0"/>
        <w:ind w:hanging="708" w:left="708"/>
        <w:jc w:val="both"/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Чувашско-Дрожжановского</w:t>
      </w: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 сельского поселения </w:t>
      </w:r>
    </w:p>
    <w:p>
      <w:pPr>
        <w:pStyle w:val="Normal"/>
        <w:spacing w:lineRule="auto" w:line="240" w:before="0" w:after="0"/>
        <w:ind w:hanging="708" w:left="708"/>
        <w:jc w:val="both"/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Дрожжановского муниципального  </w:t>
      </w:r>
    </w:p>
    <w:p>
      <w:pPr>
        <w:pStyle w:val="Normal"/>
        <w:spacing w:lineRule="auto" w:line="240" w:before="0" w:after="0"/>
        <w:ind w:hanging="708" w:left="708"/>
        <w:jc w:val="both"/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</w:pPr>
      <w:bookmarkStart w:id="9" w:name="sub_10000000"/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района Республики Татарстан                                                     Землемеров В.В.</w:t>
      </w:r>
      <w:bookmarkEnd w:id="9"/>
    </w:p>
    <w:p>
      <w:pPr>
        <w:pStyle w:val="12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</w:t>
      </w:r>
    </w:p>
    <w:p>
      <w:pPr>
        <w:pStyle w:val="12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</w:t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both"/>
        <w:rPr/>
      </w:pPr>
      <w:r>
        <w:rPr>
          <w:szCs w:val="28"/>
        </w:rPr>
        <w:t xml:space="preserve">                                                                                                                 </w:t>
      </w:r>
      <w:r>
        <w:rPr>
          <w:szCs w:val="28"/>
        </w:rPr>
        <w:t>Приложение № 1</w:t>
      </w:r>
    </w:p>
    <w:p>
      <w:pPr>
        <w:pStyle w:val="12"/>
        <w:jc w:val="right"/>
        <w:rPr/>
      </w:pPr>
      <w:r>
        <w:rPr>
          <w:szCs w:val="28"/>
        </w:rPr>
        <w:t>к решению Совета «О бюджете</w:t>
      </w:r>
    </w:p>
    <w:p>
      <w:pPr>
        <w:pStyle w:val="12"/>
        <w:jc w:val="right"/>
        <w:rPr/>
      </w:pPr>
      <w:r>
        <w:rPr>
          <w:szCs w:val="28"/>
        </w:rPr>
        <w:t>Чувашско-Дрожжановского сельского поселения</w:t>
      </w:r>
    </w:p>
    <w:p>
      <w:pPr>
        <w:pStyle w:val="12"/>
        <w:jc w:val="right"/>
        <w:rPr/>
      </w:pPr>
      <w:r>
        <w:rPr>
          <w:szCs w:val="28"/>
        </w:rPr>
        <w:t>Дрожжановского муниципального района</w:t>
      </w:r>
    </w:p>
    <w:p>
      <w:pPr>
        <w:pStyle w:val="12"/>
        <w:jc w:val="right"/>
        <w:rPr/>
      </w:pPr>
      <w:r>
        <w:rPr>
          <w:szCs w:val="28"/>
        </w:rPr>
        <w:t>Республики Татарстан на 2026 год</w:t>
      </w:r>
    </w:p>
    <w:p>
      <w:pPr>
        <w:pStyle w:val="12"/>
        <w:jc w:val="right"/>
        <w:rPr/>
      </w:pPr>
      <w:r>
        <w:rPr>
          <w:szCs w:val="28"/>
        </w:rPr>
        <w:t>и плановый период 2027 и 2028 годов»</w:t>
      </w:r>
    </w:p>
    <w:p>
      <w:pPr>
        <w:pStyle w:val="12"/>
        <w:ind w:firstLine="708" w:left="4956"/>
        <w:jc w:val="right"/>
        <w:rPr>
          <w:color w:themeColor="text1" w:val="000000"/>
        </w:rPr>
      </w:pPr>
      <w:r>
        <w:rPr>
          <w:color w:themeColor="text1" w:val="000000"/>
          <w:szCs w:val="28"/>
        </w:rPr>
        <w:t xml:space="preserve">№ </w:t>
      </w:r>
      <w:r>
        <w:rPr>
          <w:color w:themeColor="text1" w:val="000000"/>
          <w:szCs w:val="28"/>
        </w:rPr>
        <w:t>3/1 от 16.12.2025 г.</w:t>
      </w:r>
    </w:p>
    <w:p>
      <w:pPr>
        <w:pStyle w:val="12"/>
        <w:ind w:firstLine="708" w:left="4956"/>
        <w:jc w:val="right"/>
        <w:rPr>
          <w:szCs w:val="28"/>
        </w:rPr>
      </w:pPr>
      <w:r>
        <w:rPr>
          <w:szCs w:val="28"/>
        </w:rPr>
        <w:t xml:space="preserve"> </w:t>
      </w:r>
    </w:p>
    <w:p>
      <w:pPr>
        <w:pStyle w:val="12"/>
        <w:rPr>
          <w:b/>
          <w:szCs w:val="28"/>
        </w:rPr>
      </w:pPr>
      <w:r>
        <w:rPr>
          <w:b/>
          <w:szCs w:val="28"/>
        </w:rPr>
        <w:t>Источники   финансирования дефицита бюджета Чувашско-Дрожжановского</w:t>
      </w:r>
    </w:p>
    <w:p>
      <w:pPr>
        <w:pStyle w:val="12"/>
        <w:jc w:val="center"/>
        <w:rPr>
          <w:b/>
          <w:szCs w:val="28"/>
        </w:rPr>
      </w:pPr>
      <w:r>
        <w:rPr>
          <w:b/>
          <w:szCs w:val="28"/>
        </w:rPr>
        <w:t xml:space="preserve">сельского поселения Дрожжановского </w:t>
      </w:r>
    </w:p>
    <w:p>
      <w:pPr>
        <w:pStyle w:val="12"/>
        <w:jc w:val="center"/>
        <w:rPr>
          <w:b/>
          <w:szCs w:val="28"/>
        </w:rPr>
      </w:pPr>
      <w:r>
        <w:rPr>
          <w:b/>
          <w:szCs w:val="28"/>
        </w:rPr>
        <w:t>муниципального района Республики Татарстан</w:t>
      </w:r>
    </w:p>
    <w:p>
      <w:pPr>
        <w:pStyle w:val="12"/>
        <w:jc w:val="center"/>
        <w:rPr>
          <w:b/>
          <w:szCs w:val="28"/>
        </w:rPr>
      </w:pPr>
      <w:r>
        <w:rPr>
          <w:b/>
          <w:szCs w:val="28"/>
        </w:rPr>
        <w:t>на 2026 год</w:t>
      </w:r>
    </w:p>
    <w:p>
      <w:pPr>
        <w:pStyle w:val="12"/>
        <w:jc w:val="center"/>
        <w:rPr>
          <w:b/>
          <w:szCs w:val="28"/>
        </w:rPr>
      </w:pPr>
      <w:r>
        <w:rPr>
          <w:b/>
          <w:szCs w:val="28"/>
        </w:rPr>
      </w:r>
    </w:p>
    <w:tbl>
      <w:tblPr>
        <w:tblW w:w="9804" w:type="dxa"/>
        <w:jc w:val="left"/>
        <w:tblInd w:w="-1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218"/>
        <w:gridCol w:w="3119"/>
        <w:gridCol w:w="1467"/>
      </w:tblGrid>
      <w:tr>
        <w:trPr>
          <w:trHeight w:val="260" w:hRule="atLeast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Наименование показателя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Код  показателя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Cs w:val="28"/>
              </w:rPr>
            </w:pPr>
            <w:r>
              <w:rPr>
                <w:szCs w:val="28"/>
              </w:rPr>
              <w:t>Сумма  тыс. руб.</w:t>
            </w:r>
          </w:p>
        </w:tc>
      </w:tr>
      <w:tr>
        <w:trPr>
          <w:trHeight w:val="300" w:hRule="atLeast"/>
          <w:cantSplit w:val="true"/>
        </w:trPr>
        <w:tc>
          <w:tcPr>
            <w:tcW w:w="5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  <w:p>
            <w:pPr>
              <w:pStyle w:val="12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01 00 00 00 00 0000 000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</w:r>
          </w:p>
          <w:p>
            <w:pPr>
              <w:pStyle w:val="12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</w:tr>
      <w:tr>
        <w:trPr>
          <w:trHeight w:val="300" w:hRule="atLeast"/>
          <w:cantSplit w:val="true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Cs w:val="28"/>
              </w:rPr>
            </w:pPr>
            <w:r>
              <w:rPr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01 05 00 00 00 0000 000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>
        <w:trPr>
          <w:trHeight w:val="300" w:hRule="atLeast"/>
          <w:cantSplit w:val="true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Cs w:val="28"/>
              </w:rPr>
            </w:pPr>
            <w:r>
              <w:rPr>
                <w:szCs w:val="28"/>
              </w:rPr>
              <w:t>Увеличение остатков средств бюджета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01 05 02 00 00 0000 500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-5162,46</w:t>
            </w:r>
          </w:p>
          <w:p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Cs w:val="28"/>
              </w:rPr>
            </w:pPr>
            <w:r>
              <w:rPr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01 05 02 01 10 0000 510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-5162,46</w:t>
            </w:r>
          </w:p>
          <w:p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Cs w:val="28"/>
              </w:rPr>
            </w:pPr>
            <w:r>
              <w:rPr>
                <w:szCs w:val="28"/>
              </w:rPr>
              <w:t>Уменьшение остатков средств бюджета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01 05 02 00 00 0000 600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5162,46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Cs w:val="28"/>
              </w:rPr>
            </w:pPr>
            <w:r>
              <w:rPr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01 05 02 01 10 0000 610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5162,46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12"/>
        <w:jc w:val="both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2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2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Приложение № 2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>к решению Совета «О бюджете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Чувашско-Дрожжановского сельского поселения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муниципального района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Республики Татарстан на 2026 год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и плановый период 2027 и 2028 годов»</w:t>
      </w:r>
    </w:p>
    <w:p>
      <w:pPr>
        <w:pStyle w:val="12"/>
        <w:ind w:firstLine="708" w:left="4956"/>
        <w:jc w:val="right"/>
        <w:rPr>
          <w:color w:themeColor="text1" w:val="000000"/>
        </w:rPr>
      </w:pPr>
      <w:r>
        <w:rPr>
          <w:color w:themeColor="text1" w:val="000000"/>
          <w:szCs w:val="28"/>
        </w:rPr>
        <w:t xml:space="preserve">№ </w:t>
      </w:r>
      <w:r>
        <w:rPr>
          <w:color w:themeColor="text1" w:val="000000"/>
          <w:szCs w:val="28"/>
        </w:rPr>
        <w:t>3/1 от 16.12.2025 г.</w:t>
      </w:r>
    </w:p>
    <w:p>
      <w:pPr>
        <w:pStyle w:val="12"/>
        <w:ind w:firstLine="708" w:left="4956"/>
        <w:jc w:val="right"/>
        <w:rPr>
          <w:szCs w:val="28"/>
        </w:rPr>
      </w:pPr>
      <w:r>
        <w:rPr>
          <w:szCs w:val="28"/>
        </w:rPr>
      </w:r>
    </w:p>
    <w:p>
      <w:pPr>
        <w:pStyle w:val="12"/>
        <w:ind w:firstLine="708" w:left="4956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center"/>
        <w:rPr>
          <w:b/>
          <w:szCs w:val="28"/>
        </w:rPr>
      </w:pPr>
      <w:r>
        <w:rPr>
          <w:b/>
          <w:szCs w:val="28"/>
        </w:rPr>
        <w:t>Источники   финансирования дефицита бюджета Чувашско-Дрожжановского</w:t>
      </w:r>
    </w:p>
    <w:p>
      <w:pPr>
        <w:pStyle w:val="12"/>
        <w:jc w:val="center"/>
        <w:rPr>
          <w:b/>
          <w:szCs w:val="28"/>
        </w:rPr>
      </w:pPr>
      <w:r>
        <w:rPr>
          <w:b/>
          <w:szCs w:val="28"/>
        </w:rPr>
        <w:t>сельского поселения Дрожжановского</w:t>
      </w:r>
    </w:p>
    <w:p>
      <w:pPr>
        <w:pStyle w:val="12"/>
        <w:jc w:val="center"/>
        <w:rPr>
          <w:b/>
          <w:szCs w:val="28"/>
        </w:rPr>
      </w:pPr>
      <w:r>
        <w:rPr>
          <w:b/>
          <w:szCs w:val="28"/>
        </w:rPr>
        <w:t>муниципального района Республики Татарстан</w:t>
      </w:r>
    </w:p>
    <w:p>
      <w:pPr>
        <w:pStyle w:val="12"/>
        <w:jc w:val="center"/>
        <w:rPr>
          <w:b/>
          <w:szCs w:val="28"/>
        </w:rPr>
      </w:pPr>
      <w:r>
        <w:rPr>
          <w:b/>
          <w:szCs w:val="28"/>
        </w:rPr>
        <w:t>на плановый период 2027-2028 годов</w:t>
      </w:r>
    </w:p>
    <w:p>
      <w:pPr>
        <w:pStyle w:val="12"/>
        <w:tabs>
          <w:tab w:val="clear" w:pos="708"/>
          <w:tab w:val="left" w:pos="9165" w:leader="none"/>
        </w:tabs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</w:t>
      </w:r>
      <w:r>
        <w:rPr>
          <w:szCs w:val="28"/>
        </w:rPr>
        <w:t>в тыс. рублей</w:t>
      </w:r>
    </w:p>
    <w:tbl>
      <w:tblPr>
        <w:tblW w:w="10322" w:type="dxa"/>
        <w:jc w:val="left"/>
        <w:tblInd w:w="-1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085"/>
        <w:gridCol w:w="3260"/>
        <w:gridCol w:w="1561"/>
        <w:gridCol w:w="1415"/>
      </w:tblGrid>
      <w:tr>
        <w:trPr>
          <w:trHeight w:val="260" w:hRule="atLeast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Наименование показателя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Код  показателя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Cs w:val="28"/>
              </w:rPr>
            </w:pPr>
            <w:r>
              <w:rPr>
                <w:szCs w:val="28"/>
              </w:rPr>
              <w:t>2027 год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Cs w:val="28"/>
              </w:rPr>
            </w:pPr>
            <w:r>
              <w:rPr>
                <w:szCs w:val="28"/>
              </w:rPr>
              <w:t>2028 год</w:t>
            </w:r>
          </w:p>
        </w:tc>
      </w:tr>
      <w:tr>
        <w:trPr>
          <w:trHeight w:val="300" w:hRule="atLeast"/>
          <w:cantSplit w:val="true"/>
        </w:trPr>
        <w:tc>
          <w:tcPr>
            <w:tcW w:w="4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  <w:p>
            <w:pPr>
              <w:pStyle w:val="12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01 00 00 00 00 0000 000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</w:r>
          </w:p>
          <w:p>
            <w:pPr>
              <w:pStyle w:val="12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</w:r>
          </w:p>
          <w:p>
            <w:pPr>
              <w:pStyle w:val="12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0</w:t>
            </w:r>
          </w:p>
        </w:tc>
      </w:tr>
      <w:tr>
        <w:trPr>
          <w:trHeight w:val="300" w:hRule="atLeast"/>
          <w:cantSplit w:val="true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Cs w:val="28"/>
              </w:rPr>
            </w:pPr>
            <w:r>
              <w:rPr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01 05 00 00 00 0000 000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>
        <w:trPr>
          <w:trHeight w:val="300" w:hRule="atLeast"/>
          <w:cantSplit w:val="true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Cs w:val="28"/>
              </w:rPr>
            </w:pPr>
            <w:r>
              <w:rPr>
                <w:szCs w:val="28"/>
              </w:rPr>
              <w:t>Увеличение остатков средств бюджета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01 05 02 00 00 0000 500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-5558,04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-6011,76</w:t>
            </w:r>
          </w:p>
        </w:tc>
      </w:tr>
      <w:tr>
        <w:trPr>
          <w:trHeight w:val="300" w:hRule="atLeast"/>
          <w:cantSplit w:val="true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Cs w:val="28"/>
              </w:rPr>
            </w:pPr>
            <w:r>
              <w:rPr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01 05 02 01 10 0000 510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-5558,04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-6011,76</w:t>
            </w:r>
          </w:p>
        </w:tc>
      </w:tr>
      <w:tr>
        <w:trPr>
          <w:trHeight w:val="300" w:hRule="atLeast"/>
          <w:cantSplit w:val="true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Cs w:val="28"/>
              </w:rPr>
            </w:pPr>
            <w:r>
              <w:rPr>
                <w:szCs w:val="28"/>
              </w:rPr>
              <w:t>Уменьшение остатков средств бюджета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01 05 02 00 00 0000 600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5558,04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6011,76</w:t>
            </w:r>
          </w:p>
        </w:tc>
      </w:tr>
      <w:tr>
        <w:trPr>
          <w:trHeight w:val="300" w:hRule="atLeast"/>
          <w:cantSplit w:val="true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both"/>
              <w:rPr>
                <w:szCs w:val="28"/>
              </w:rPr>
            </w:pPr>
            <w:r>
              <w:rPr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01 05 02 01 10 0000 610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5558,04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6011,76</w:t>
            </w:r>
          </w:p>
        </w:tc>
      </w:tr>
    </w:tbl>
    <w:p>
      <w:pPr>
        <w:pStyle w:val="12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rPr>
          <w:sz w:val="24"/>
          <w:szCs w:val="24"/>
          <w:lang w:val="en-US"/>
        </w:rPr>
      </w:pPr>
      <w:r>
        <w:rPr/>
      </w:r>
    </w:p>
    <w:p>
      <w:pPr>
        <w:pStyle w:val="12"/>
        <w:rPr>
          <w:szCs w:val="28"/>
        </w:rPr>
      </w:pPr>
      <w:r>
        <w:rPr>
          <w:szCs w:val="28"/>
        </w:rPr>
      </w:r>
    </w:p>
    <w:p>
      <w:pPr>
        <w:pStyle w:val="12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</w:t>
      </w:r>
      <w:r>
        <w:rPr>
          <w:szCs w:val="28"/>
        </w:rPr>
        <w:t>Приложение № 3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к решению Совета «О бюджете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Чувашско-Дрожжановского сельского поселения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муниципального района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Республики Татарстан на 2026 год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и плановый период 2027 и 2028 годов»</w:t>
      </w:r>
    </w:p>
    <w:p>
      <w:pPr>
        <w:pStyle w:val="12"/>
        <w:ind w:firstLine="708" w:left="4956"/>
        <w:jc w:val="right"/>
        <w:rPr>
          <w:color w:themeColor="text1" w:val="000000"/>
        </w:rPr>
      </w:pPr>
      <w:r>
        <w:rPr>
          <w:color w:themeColor="text1" w:val="000000"/>
          <w:szCs w:val="28"/>
        </w:rPr>
        <w:t xml:space="preserve">№ </w:t>
      </w:r>
      <w:r>
        <w:rPr>
          <w:color w:themeColor="text1" w:val="000000"/>
          <w:szCs w:val="28"/>
        </w:rPr>
        <w:t>3/1 от 16.12.2025 г.</w:t>
      </w:r>
    </w:p>
    <w:p>
      <w:pPr>
        <w:pStyle w:val="12"/>
        <w:ind w:firstLine="708" w:left="4956"/>
        <w:rPr>
          <w:b/>
          <w:i/>
          <w:i/>
          <w:szCs w:val="28"/>
        </w:rPr>
      </w:pPr>
      <w:r>
        <w:rPr>
          <w:b/>
          <w:i/>
          <w:szCs w:val="28"/>
        </w:rPr>
      </w:r>
    </w:p>
    <w:p>
      <w:pPr>
        <w:pStyle w:val="Title"/>
        <w:rPr>
          <w:b/>
          <w:i w:val="false"/>
          <w:i w:val="false"/>
          <w:sz w:val="28"/>
          <w:szCs w:val="28"/>
        </w:rPr>
      </w:pPr>
      <w:r>
        <w:rPr>
          <w:b/>
          <w:i w:val="false"/>
          <w:sz w:val="28"/>
          <w:szCs w:val="28"/>
        </w:rPr>
        <w:t>Объемы прогнозируемых доходов бюджета Чувашско-Дрожжановского</w:t>
      </w:r>
    </w:p>
    <w:p>
      <w:pPr>
        <w:pStyle w:val="Title"/>
        <w:rPr>
          <w:b/>
          <w:i w:val="false"/>
          <w:i w:val="false"/>
          <w:sz w:val="28"/>
          <w:szCs w:val="28"/>
        </w:rPr>
      </w:pPr>
      <w:r>
        <w:rPr>
          <w:b/>
          <w:i w:val="false"/>
          <w:sz w:val="28"/>
          <w:szCs w:val="28"/>
        </w:rPr>
        <w:t xml:space="preserve">  </w:t>
      </w:r>
      <w:r>
        <w:rPr>
          <w:b/>
          <w:i w:val="false"/>
          <w:sz w:val="28"/>
          <w:szCs w:val="28"/>
        </w:rPr>
        <w:t>сельского поселения Дрожжановского</w:t>
      </w:r>
    </w:p>
    <w:p>
      <w:pPr>
        <w:pStyle w:val="Title"/>
        <w:rPr>
          <w:b/>
          <w:sz w:val="28"/>
          <w:szCs w:val="28"/>
        </w:rPr>
      </w:pPr>
      <w:r>
        <w:rPr>
          <w:b/>
          <w:i w:val="false"/>
          <w:sz w:val="28"/>
          <w:szCs w:val="28"/>
        </w:rPr>
        <w:t>муниципального района Республики Татарстан на 2026 год</w:t>
      </w:r>
    </w:p>
    <w:p>
      <w:pPr>
        <w:pStyle w:val="Title"/>
        <w:jc w:val="right"/>
        <w:rPr>
          <w:sz w:val="28"/>
          <w:szCs w:val="28"/>
        </w:rPr>
      </w:pPr>
      <w:r>
        <w:rPr>
          <w:i w:val="false"/>
          <w:sz w:val="28"/>
          <w:szCs w:val="28"/>
        </w:rPr>
        <w:t xml:space="preserve"> </w:t>
      </w:r>
      <w:r>
        <w:rPr>
          <w:i w:val="false"/>
          <w:sz w:val="28"/>
          <w:szCs w:val="28"/>
        </w:rPr>
        <w:t>тыс. рублей</w:t>
      </w:r>
    </w:p>
    <w:tbl>
      <w:tblPr>
        <w:tblW w:w="10632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237"/>
        <w:gridCol w:w="3180"/>
        <w:gridCol w:w="1215"/>
      </w:tblGrid>
      <w:tr>
        <w:trPr>
          <w:trHeight w:val="594" w:hRule="atLeast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Код  доходов 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Сумма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тыс. руб.</w:t>
            </w:r>
          </w:p>
        </w:tc>
      </w:tr>
      <w:tr>
        <w:trPr/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39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10000000 00 0000 000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665,00</w:t>
            </w:r>
          </w:p>
        </w:tc>
      </w:tr>
      <w:tr>
        <w:trPr>
          <w:trHeight w:val="315" w:hRule="atLeast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70" w:leader="none"/>
              </w:tabs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29"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101 00000 00 0000 000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106,00</w:t>
            </w:r>
          </w:p>
        </w:tc>
      </w:tr>
      <w:tr>
        <w:trPr>
          <w:trHeight w:val="495" w:hRule="atLeast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70" w:leader="none"/>
              </w:tabs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  <w:tab/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29"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101 02000 01 0000 110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106,00</w:t>
            </w:r>
          </w:p>
        </w:tc>
      </w:tr>
      <w:tr>
        <w:trPr>
          <w:trHeight w:val="495" w:hRule="atLeast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70" w:leader="none"/>
              </w:tabs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29"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1 05 00000 00 0000 000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11,00</w:t>
            </w:r>
          </w:p>
        </w:tc>
      </w:tr>
      <w:tr>
        <w:trPr>
          <w:trHeight w:val="315" w:hRule="atLeast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70" w:leader="none"/>
              </w:tabs>
              <w:spacing w:before="0" w:after="200"/>
              <w:ind w:right="-82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129"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1 05 03000 01 0000 110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right="-82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11,00</w:t>
            </w:r>
          </w:p>
        </w:tc>
      </w:tr>
      <w:tr>
        <w:trPr/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106 00000 00 0000 000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149,00</w:t>
            </w:r>
          </w:p>
        </w:tc>
      </w:tr>
      <w:tr>
        <w:trPr/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106 01000 00 0000 110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149,00</w:t>
            </w:r>
          </w:p>
        </w:tc>
      </w:tr>
      <w:tr>
        <w:trPr>
          <w:trHeight w:val="331" w:hRule="atLeast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106 0600 000 0000 110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349,00</w:t>
            </w:r>
          </w:p>
        </w:tc>
      </w:tr>
      <w:tr>
        <w:trPr>
          <w:trHeight w:val="331" w:hRule="atLeast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Земельный налог с организаций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1 06 06030 00 0000 110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117,00</w:t>
            </w:r>
          </w:p>
        </w:tc>
      </w:tr>
      <w:tr>
        <w:trPr>
          <w:trHeight w:val="375" w:hRule="atLeast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1 06 06033 10 0000 110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117,00</w:t>
            </w:r>
          </w:p>
        </w:tc>
      </w:tr>
      <w:tr>
        <w:trPr>
          <w:trHeight w:val="375" w:hRule="atLeast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Земельный налог с физических лиц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1 06 06040 00 0000 110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232,00</w:t>
            </w:r>
          </w:p>
        </w:tc>
      </w:tr>
      <w:tr>
        <w:trPr>
          <w:trHeight w:val="450" w:hRule="atLeast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1 06 06043 10 0000 110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232,00</w:t>
            </w:r>
          </w:p>
        </w:tc>
      </w:tr>
      <w:tr>
        <w:trPr/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Государственная пошлина, сборы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108 00000 00 0000 110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1,00</w:t>
            </w:r>
          </w:p>
        </w:tc>
      </w:tr>
      <w:tr>
        <w:trPr/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Государственная пошлина за совершение  нотариальных действий (за исключением действий, совершаемых консульскими учреждениями Российской Федерации) действий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1 08 04000 01 0000 110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1,00</w:t>
            </w:r>
          </w:p>
        </w:tc>
      </w:tr>
      <w:tr>
        <w:trPr/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108 04020 01 0000 110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1,00</w:t>
            </w:r>
          </w:p>
        </w:tc>
      </w:tr>
      <w:tr>
        <w:trPr/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Доходы от использования  имущества, находящегося в государственной и муниципальной собственности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49,00</w:t>
            </w:r>
          </w:p>
        </w:tc>
      </w:tr>
      <w:tr>
        <w:trPr/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1 11 05000 00 0000 120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49,00</w:t>
            </w:r>
          </w:p>
        </w:tc>
      </w:tr>
      <w:tr>
        <w:trPr/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Доходы  от сдачи в аренду имущества, находящегося  в оперативном управлении органов государственной власти, органов  местного самоуправления, органов управления государственными внебюджетными фондами и созданных ими учреждений ( за исключением имущества бюджетных и автономных учреждений)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1 11 05030 00 0000 120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49,00</w:t>
            </w:r>
          </w:p>
        </w:tc>
      </w:tr>
      <w:tr>
        <w:trPr/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бюджетных и  муниципальных автономных учреждений)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1 11 05035 10 0000 120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49,00</w:t>
            </w:r>
          </w:p>
        </w:tc>
      </w:tr>
      <w:tr>
        <w:trPr>
          <w:trHeight w:val="255" w:hRule="atLeast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Безвозмездные  поступления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4497,46</w:t>
            </w:r>
          </w:p>
        </w:tc>
      </w:tr>
      <w:tr>
        <w:trPr>
          <w:trHeight w:val="255" w:hRule="atLeast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Безвозмездные поступления  от других бюджетов бюджетной системы Российской  Федерации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4278,00</w:t>
            </w:r>
          </w:p>
        </w:tc>
      </w:tr>
      <w:tr>
        <w:trPr/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8"/>
                <w:szCs w:val="28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2 02 16000 00 0000 150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/>
              <w:jc w:val="center"/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4278,00</w:t>
            </w:r>
          </w:p>
        </w:tc>
      </w:tr>
      <w:tr>
        <w:trPr/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8"/>
                <w:szCs w:val="28"/>
              </w:rPr>
              <w:t>Субвенции бюджетам муниципальных образований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2 02 30000 00 0000 150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219,46</w:t>
            </w:r>
          </w:p>
        </w:tc>
      </w:tr>
      <w:tr>
        <w:trPr/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/>
              <w:jc w:val="both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/>
              <w:jc w:val="center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/>
              <w:jc w:val="center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5162,46</w:t>
            </w:r>
          </w:p>
        </w:tc>
      </w:tr>
    </w:tbl>
    <w:p>
      <w:pPr>
        <w:pStyle w:val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>
      <w:pPr>
        <w:pStyle w:val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2"/>
        <w:rPr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szCs w:val="28"/>
        </w:rPr>
        <w:t>Приложение № 4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к решению Совета «О бюджете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Чувашско-Дрожжановского сельского поселения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муниципального района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Республики Татарстан на 2026 год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и плановый период 2027 и 2028 годов»</w:t>
      </w:r>
    </w:p>
    <w:p>
      <w:pPr>
        <w:pStyle w:val="12"/>
        <w:ind w:firstLine="708" w:left="4956"/>
        <w:jc w:val="right"/>
        <w:rPr>
          <w:color w:themeColor="text1" w:val="000000"/>
        </w:rPr>
      </w:pPr>
      <w:r>
        <w:rPr>
          <w:color w:themeColor="text1" w:val="000000"/>
          <w:szCs w:val="28"/>
        </w:rPr>
        <w:t xml:space="preserve">№ </w:t>
      </w:r>
      <w:r>
        <w:rPr>
          <w:color w:themeColor="text1" w:val="000000"/>
          <w:szCs w:val="28"/>
        </w:rPr>
        <w:t>3/1 от 16.12.2025 г.</w:t>
      </w:r>
    </w:p>
    <w:p>
      <w:pPr>
        <w:pStyle w:val="12"/>
        <w:ind w:firstLine="708" w:left="4956"/>
        <w:jc w:val="right"/>
        <w:rPr>
          <w:szCs w:val="28"/>
        </w:rPr>
      </w:pPr>
      <w:r>
        <w:rPr>
          <w:szCs w:val="28"/>
        </w:rPr>
      </w:r>
    </w:p>
    <w:p>
      <w:pPr>
        <w:pStyle w:val="12"/>
        <w:ind w:firstLine="708" w:left="4956"/>
        <w:jc w:val="right"/>
        <w:rPr>
          <w:szCs w:val="28"/>
        </w:rPr>
      </w:pPr>
      <w:r>
        <w:rPr>
          <w:szCs w:val="28"/>
        </w:rPr>
        <w:t xml:space="preserve"> </w:t>
      </w:r>
    </w:p>
    <w:p>
      <w:pPr>
        <w:pStyle w:val="Title"/>
        <w:jc w:val="left"/>
        <w:rPr>
          <w:b/>
          <w:i w:val="false"/>
          <w:i w:val="false"/>
          <w:sz w:val="28"/>
          <w:szCs w:val="28"/>
        </w:rPr>
      </w:pPr>
      <w:r>
        <w:rPr>
          <w:b/>
          <w:i w:val="false"/>
          <w:sz w:val="28"/>
          <w:szCs w:val="28"/>
        </w:rPr>
        <w:t>Объемы прогнозируемых доходов бюджета Чувашско-Дрожжановского</w:t>
      </w:r>
    </w:p>
    <w:p>
      <w:pPr>
        <w:pStyle w:val="Title"/>
        <w:rPr>
          <w:b/>
          <w:i w:val="false"/>
          <w:i w:val="false"/>
          <w:sz w:val="28"/>
          <w:szCs w:val="28"/>
        </w:rPr>
      </w:pPr>
      <w:r>
        <w:rPr>
          <w:b/>
          <w:i w:val="false"/>
          <w:sz w:val="28"/>
          <w:szCs w:val="28"/>
        </w:rPr>
        <w:t>сельского поселения Дрожжановского</w:t>
      </w:r>
    </w:p>
    <w:p>
      <w:pPr>
        <w:pStyle w:val="Title"/>
        <w:rPr>
          <w:b/>
          <w:i w:val="false"/>
          <w:i w:val="false"/>
          <w:sz w:val="28"/>
          <w:szCs w:val="28"/>
        </w:rPr>
      </w:pPr>
      <w:r>
        <w:rPr>
          <w:b/>
          <w:i w:val="false"/>
          <w:sz w:val="28"/>
          <w:szCs w:val="28"/>
        </w:rPr>
        <w:t>муниципального района Республики Татарстан</w:t>
      </w:r>
    </w:p>
    <w:p>
      <w:pPr>
        <w:pStyle w:val="Title"/>
        <w:rPr>
          <w:b/>
          <w:i w:val="false"/>
          <w:i w:val="false"/>
          <w:sz w:val="28"/>
          <w:szCs w:val="28"/>
        </w:rPr>
      </w:pPr>
      <w:r>
        <w:rPr>
          <w:b/>
          <w:i w:val="false"/>
          <w:sz w:val="28"/>
          <w:szCs w:val="28"/>
        </w:rPr>
        <w:t>на плановый период 2027-2028 годов</w:t>
      </w:r>
    </w:p>
    <w:p>
      <w:pPr>
        <w:pStyle w:val="Title"/>
        <w:jc w:val="right"/>
        <w:rPr>
          <w:sz w:val="28"/>
          <w:szCs w:val="28"/>
        </w:rPr>
      </w:pPr>
      <w:r>
        <w:rPr>
          <w:i w:val="false"/>
          <w:sz w:val="28"/>
          <w:szCs w:val="28"/>
        </w:rPr>
        <w:t>тыс. рублей</w:t>
      </w:r>
    </w:p>
    <w:tbl>
      <w:tblPr>
        <w:tblW w:w="11022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386"/>
        <w:gridCol w:w="3125"/>
        <w:gridCol w:w="1128"/>
        <w:gridCol w:w="1382"/>
      </w:tblGrid>
      <w:tr>
        <w:trPr>
          <w:trHeight w:val="594" w:hRule="atLeast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Код  доходов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2028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год</w:t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39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10000000 00 0000 000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680,00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bookmarkStart w:id="10" w:name="_GoBack"/>
            <w:bookmarkEnd w:id="10"/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696,50</w:t>
            </w:r>
          </w:p>
        </w:tc>
      </w:tr>
      <w:tr>
        <w:trPr>
          <w:trHeight w:val="315" w:hRule="atLeast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70" w:leader="none"/>
              </w:tabs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29"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101 00000 00 0000 000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113,00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121,00</w:t>
            </w:r>
          </w:p>
        </w:tc>
      </w:tr>
      <w:tr>
        <w:trPr>
          <w:trHeight w:val="450" w:hRule="atLeast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70" w:leader="none"/>
              </w:tabs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  <w:tab/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29"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101 02000 01 0000 110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113,00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121,00</w:t>
            </w:r>
          </w:p>
        </w:tc>
      </w:tr>
      <w:tr>
        <w:trPr>
          <w:trHeight w:val="450" w:hRule="atLeast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70" w:leader="none"/>
              </w:tabs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29"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1 05 00000 00 0000 000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19,00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27,50</w:t>
            </w:r>
          </w:p>
        </w:tc>
      </w:tr>
      <w:tr>
        <w:trPr>
          <w:trHeight w:val="289" w:hRule="atLeast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170" w:leader="none"/>
              </w:tabs>
              <w:spacing w:before="0" w:after="200"/>
              <w:ind w:right="-82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-129"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1 05 03000 01 0000 110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19,00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27,50</w:t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106 00000 00 0000 000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149,00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149,00</w:t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106 01000 00 0000 110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149,00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149,00</w:t>
            </w:r>
          </w:p>
        </w:tc>
      </w:tr>
      <w:tr>
        <w:trPr>
          <w:trHeight w:val="390" w:hRule="atLeast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106 06000 00 0000 110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349,00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349,00</w:t>
            </w:r>
          </w:p>
        </w:tc>
      </w:tr>
      <w:tr>
        <w:trPr>
          <w:trHeight w:val="390" w:hRule="atLeast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Земельный налог с организаций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1 06 06030 00 0000 110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117,00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117,00</w:t>
            </w:r>
          </w:p>
        </w:tc>
      </w:tr>
      <w:tr>
        <w:trPr>
          <w:trHeight w:val="300" w:hRule="atLeast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1 06 0633 10 0000 110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117,00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117,00</w:t>
            </w:r>
          </w:p>
        </w:tc>
      </w:tr>
      <w:tr>
        <w:trPr>
          <w:trHeight w:val="300" w:hRule="atLeast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Земельный налог с физических лиц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1 06 06040 00 0000 110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232,00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232,00</w:t>
            </w:r>
          </w:p>
        </w:tc>
      </w:tr>
      <w:tr>
        <w:trPr>
          <w:trHeight w:val="405" w:hRule="atLeast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1 06 06043 10 000 110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232,00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232,00</w:t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Государственная пошлина, сборы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108 00000 00 0000 110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1,00</w:t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Государственная пошлина за совершение  нотариальных действий (за исключением действий, совершаемых консульскими учреждениями Российской Федерации) действий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1 08 04000 01 0000 110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1,00</w:t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108 04020 01 0000 110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1,00</w:t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Доходы от использования  имущества, находящегося в государственной и муниципальной собственности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49,00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49,00</w:t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1 11 05000 00 0000 120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49,00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49,00</w:t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Доходы  от сдачи в аренду имущества, находящегося  в оперативном управлении органов государственной власти, органов  местного самоуправления, органов управления государственными внебюджетными фондами и созданных ими учреждений ( за исключением имущества бюджетных и автономных учреждений)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1 11 05030 00 0000 120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49,00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49,00</w:t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бюджетных и муниципальных автономных учреждений)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1 11 05035 10 0000 120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49,00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49,00</w:t>
            </w:r>
          </w:p>
        </w:tc>
      </w:tr>
      <w:tr>
        <w:trPr>
          <w:trHeight w:val="255" w:hRule="atLeast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Безвозмездные  поступления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4878,04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5315,26</w:t>
            </w:r>
          </w:p>
        </w:tc>
      </w:tr>
      <w:tr>
        <w:trPr>
          <w:trHeight w:val="255" w:hRule="atLeast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Безвозмездные поступления  от других бюджетов бюджетной системы Российской  Федерации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4630,80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5000,00</w:t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8"/>
                <w:szCs w:val="28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2 02 16000 00 0000 150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200"/>
              <w:ind w:right="-82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4630,80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5000,00</w:t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both"/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8"/>
                <w:szCs w:val="28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ind w:right="-82"/>
              <w:jc w:val="center"/>
              <w:rPr/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2 02 30000 00 0000 150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20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247,24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right="-82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315,26</w:t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/>
              <w:jc w:val="both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/>
              <w:jc w:val="center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/>
              <w:jc w:val="center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5558,04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20"/>
              <w:ind w:right="-82"/>
              <w:jc w:val="center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6011,76</w:t>
            </w:r>
          </w:p>
        </w:tc>
      </w:tr>
    </w:tbl>
    <w:p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  <w:t xml:space="preserve">                                                                                                               </w:t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  <w:t xml:space="preserve">                                                                                                                </w:t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  <w:t xml:space="preserve">                                                                                                                </w:t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 w:eastAsia="Times New Roman"/>
          <w:szCs w:val="28"/>
          <w:lang w:eastAsia="ru-RU"/>
        </w:rPr>
      </w:pPr>
      <w:r>
        <w:rPr>
          <w:rFonts w:eastAsia="Times New Roman" w:ascii="Times New Roman" w:hAnsi="Times New Roman"/>
          <w:szCs w:val="28"/>
          <w:lang w:eastAsia="ru-RU"/>
        </w:rPr>
      </w:r>
    </w:p>
    <w:p>
      <w:pPr>
        <w:pStyle w:val="BodyText"/>
        <w:ind w:right="141"/>
        <w:jc w:val="left"/>
        <w:rPr>
          <w:rFonts w:ascii="Times New Roman" w:hAnsi="Times New Roman"/>
          <w:i/>
          <w:i/>
          <w:szCs w:val="28"/>
        </w:rPr>
      </w:pPr>
      <w:r>
        <w:rPr>
          <w:rFonts w:eastAsia="Times New Roman" w:ascii="Times New Roman" w:hAnsi="Times New Roman"/>
          <w:szCs w:val="28"/>
          <w:lang w:eastAsia="ru-RU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Cs w:val="28"/>
        </w:rPr>
        <w:t>Приложение № 5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к решению Совета «О бюджете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Чувашско-Дрожжановского сельского поселения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муниципального района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Республики Татарстан на 2026 год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и плановый период 2027 и 2028 годов»</w:t>
      </w:r>
    </w:p>
    <w:p>
      <w:pPr>
        <w:pStyle w:val="12"/>
        <w:ind w:firstLine="708" w:left="4956"/>
        <w:jc w:val="right"/>
        <w:rPr>
          <w:color w:themeColor="text1" w:val="000000"/>
        </w:rPr>
      </w:pPr>
      <w:r>
        <w:rPr>
          <w:color w:themeColor="text1" w:val="000000"/>
          <w:szCs w:val="28"/>
        </w:rPr>
        <w:t xml:space="preserve">№ </w:t>
      </w:r>
      <w:r>
        <w:rPr>
          <w:color w:themeColor="text1" w:val="000000"/>
          <w:szCs w:val="28"/>
        </w:rPr>
        <w:t>3/1 от 16.12.2025 г.</w:t>
      </w:r>
    </w:p>
    <w:p>
      <w:pPr>
        <w:pStyle w:val="12"/>
        <w:ind w:firstLine="708" w:left="4956"/>
        <w:jc w:val="right"/>
        <w:rPr>
          <w:szCs w:val="28"/>
        </w:rPr>
      </w:pPr>
      <w:r>
        <w:rPr>
          <w:szCs w:val="28"/>
        </w:rPr>
      </w:r>
    </w:p>
    <w:p>
      <w:pPr>
        <w:pStyle w:val="12"/>
        <w:ind w:firstLine="708" w:left="4956"/>
        <w:jc w:val="right"/>
        <w:rPr>
          <w:szCs w:val="28"/>
        </w:rPr>
      </w:pPr>
      <w:r>
        <w:rPr>
          <w:szCs w:val="28"/>
        </w:rPr>
        <w:t xml:space="preserve"> </w:t>
      </w:r>
    </w:p>
    <w:p>
      <w:pPr>
        <w:pStyle w:val="ConsPlusNormal"/>
        <w:ind w:hanging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Распределение </w:t>
      </w:r>
    </w:p>
    <w:p>
      <w:pPr>
        <w:pStyle w:val="BodyText"/>
        <w:ind w:firstLine="6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бюджетных ассигнований бюджета Чувашско-Дрожжановского</w:t>
      </w:r>
    </w:p>
    <w:p>
      <w:pPr>
        <w:pStyle w:val="ConsPlusNormal"/>
        <w:ind w:hanging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поселения</w:t>
      </w:r>
      <w:r>
        <w:rPr>
          <w:rFonts w:cs="Times New Roman" w:ascii="Times New Roman" w:hAnsi="Times New Roman"/>
          <w:b/>
          <w:sz w:val="28"/>
          <w:szCs w:val="28"/>
        </w:rPr>
        <w:t xml:space="preserve"> Дрожжановского муниципального района Республики Татарстан по разделам и подразделам, целевым статьям и видам </w:t>
      </w:r>
    </w:p>
    <w:p>
      <w:pPr>
        <w:pStyle w:val="ConsPlusNormal"/>
        <w:ind w:hanging="0"/>
        <w:jc w:val="center"/>
        <w:rPr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расходов классификации расходов бюджетов на 2026 год</w:t>
      </w:r>
    </w:p>
    <w:p>
      <w:pPr>
        <w:pStyle w:val="12"/>
        <w:ind w:firstLine="6" w:left="4956"/>
        <w:jc w:val="right"/>
        <w:rPr>
          <w:szCs w:val="28"/>
        </w:rPr>
      </w:pPr>
      <w:r>
        <w:rPr>
          <w:szCs w:val="28"/>
        </w:rPr>
      </w:r>
    </w:p>
    <w:p>
      <w:pPr>
        <w:pStyle w:val="BodyText"/>
        <w:ind w:firstLine="6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</w:r>
    </w:p>
    <w:tbl>
      <w:tblPr>
        <w:tblW w:w="11482" w:type="dxa"/>
        <w:jc w:val="left"/>
        <w:tblInd w:w="-11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236"/>
        <w:gridCol w:w="6002"/>
        <w:gridCol w:w="8"/>
        <w:gridCol w:w="699"/>
        <w:gridCol w:w="21"/>
        <w:gridCol w:w="546"/>
        <w:gridCol w:w="1843"/>
        <w:gridCol w:w="852"/>
        <w:gridCol w:w="1274"/>
      </w:tblGrid>
      <w:tr>
        <w:trPr>
          <w:trHeight w:val="336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 тыс. рублей</w:t>
            </w:r>
          </w:p>
        </w:tc>
      </w:tr>
      <w:tr>
        <w:trPr>
          <w:trHeight w:val="336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29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2401,70</w:t>
            </w:r>
          </w:p>
        </w:tc>
      </w:tr>
      <w:tr>
        <w:trPr>
          <w:trHeight w:val="625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29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Функционирование высшего должностного </w:t>
            </w:r>
          </w:p>
          <w:p>
            <w:pPr>
              <w:pStyle w:val="Normal"/>
              <w:spacing w:before="0" w:after="0"/>
              <w:ind w:left="29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лица субъекта Российской Федерации и </w:t>
            </w:r>
          </w:p>
          <w:p>
            <w:pPr>
              <w:pStyle w:val="Normal"/>
              <w:spacing w:before="0" w:after="0"/>
              <w:ind w:left="29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940,00</w:t>
            </w:r>
          </w:p>
        </w:tc>
      </w:tr>
      <w:tr>
        <w:trPr>
          <w:trHeight w:val="289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940,00</w:t>
            </w:r>
          </w:p>
        </w:tc>
      </w:tr>
      <w:tr>
        <w:trPr>
          <w:trHeight w:val="289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940,00</w:t>
            </w:r>
          </w:p>
        </w:tc>
      </w:tr>
      <w:tr>
        <w:trPr>
          <w:trHeight w:val="289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</w:t>
            </w:r>
          </w:p>
          <w:p>
            <w:pPr>
              <w:pStyle w:val="Normal"/>
              <w:spacing w:before="0"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обеспечения выполнения функций </w:t>
            </w:r>
          </w:p>
          <w:p>
            <w:pPr>
              <w:pStyle w:val="Normal"/>
              <w:spacing w:before="0"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государственными (муниципальными) </w:t>
            </w:r>
          </w:p>
          <w:p>
            <w:pPr>
              <w:pStyle w:val="Normal"/>
              <w:spacing w:before="0"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органами, казенными учреждениями, </w:t>
            </w:r>
          </w:p>
          <w:p>
            <w:pPr>
              <w:pStyle w:val="Normal"/>
              <w:spacing w:before="0"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органами управления государственными </w:t>
            </w:r>
          </w:p>
          <w:p>
            <w:pPr>
              <w:pStyle w:val="Normal"/>
              <w:spacing w:before="0"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внебюджетными фондами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940,00</w:t>
            </w:r>
          </w:p>
        </w:tc>
      </w:tr>
      <w:tr>
        <w:trPr>
          <w:trHeight w:val="339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46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29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Функционирование органов исполнительной </w:t>
            </w:r>
          </w:p>
          <w:p>
            <w:pPr>
              <w:pStyle w:val="Normal"/>
              <w:spacing w:before="0" w:after="0"/>
              <w:ind w:left="29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власти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832,10</w:t>
            </w:r>
          </w:p>
        </w:tc>
      </w:tr>
      <w:tr>
        <w:trPr>
          <w:trHeight w:val="90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820,10</w:t>
            </w:r>
          </w:p>
        </w:tc>
      </w:tr>
      <w:tr>
        <w:trPr>
          <w:trHeight w:val="90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29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820,10</w:t>
            </w:r>
          </w:p>
        </w:tc>
      </w:tr>
      <w:tr>
        <w:trPr>
          <w:trHeight w:val="90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</w:t>
            </w:r>
          </w:p>
          <w:p>
            <w:pPr>
              <w:pStyle w:val="Normal"/>
              <w:spacing w:before="0"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обеспечения выполнения функций </w:t>
            </w:r>
          </w:p>
          <w:p>
            <w:pPr>
              <w:pStyle w:val="Normal"/>
              <w:spacing w:before="0"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государственными (муниципальными) </w:t>
            </w:r>
          </w:p>
          <w:p>
            <w:pPr>
              <w:pStyle w:val="Normal"/>
              <w:spacing w:before="0"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органами, казенными учреждениями, органами </w:t>
            </w:r>
          </w:p>
          <w:p>
            <w:pPr>
              <w:pStyle w:val="Normal"/>
              <w:spacing w:before="0"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управления государственными </w:t>
            </w:r>
          </w:p>
          <w:p>
            <w:pPr>
              <w:pStyle w:val="Normal"/>
              <w:spacing w:before="0"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внебюджетными фондами 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820,10</w:t>
            </w:r>
          </w:p>
        </w:tc>
      </w:tr>
      <w:tr>
        <w:trPr>
          <w:trHeight w:val="90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</w:p>
          <w:p>
            <w:pPr>
              <w:pStyle w:val="Normal"/>
              <w:spacing w:before="0"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5,00</w:t>
            </w:r>
          </w:p>
        </w:tc>
      </w:tr>
      <w:tr>
        <w:trPr>
          <w:trHeight w:val="90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7,00</w:t>
            </w:r>
          </w:p>
        </w:tc>
      </w:tr>
      <w:tr>
        <w:trPr>
          <w:trHeight w:val="90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6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2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629,60</w:t>
            </w:r>
          </w:p>
        </w:tc>
      </w:tr>
      <w:tr>
        <w:trPr>
          <w:trHeight w:val="90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629,60</w:t>
            </w:r>
          </w:p>
        </w:tc>
      </w:tr>
      <w:tr>
        <w:trPr>
          <w:trHeight w:val="90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деятельности подведомственных </w:t>
            </w:r>
          </w:p>
          <w:p>
            <w:pPr>
              <w:pStyle w:val="Normal"/>
              <w:spacing w:before="0"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629,60</w:t>
            </w:r>
          </w:p>
        </w:tc>
      </w:tr>
      <w:tr>
        <w:trPr>
          <w:trHeight w:val="90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Расходы на выплату персоналу в целях </w:t>
            </w:r>
          </w:p>
          <w:p>
            <w:pPr>
              <w:pStyle w:val="Normal"/>
              <w:spacing w:before="0"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обеспечения выполнения функций </w:t>
            </w:r>
          </w:p>
          <w:p>
            <w:pPr>
              <w:pStyle w:val="Normal"/>
              <w:spacing w:before="0"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государственными (муниципальными) </w:t>
            </w:r>
          </w:p>
          <w:p>
            <w:pPr>
              <w:pStyle w:val="Normal"/>
              <w:spacing w:before="0"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органами, казенными учреждениями, органами </w:t>
            </w:r>
          </w:p>
          <w:p>
            <w:pPr>
              <w:pStyle w:val="Normal"/>
              <w:spacing w:before="0"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управления государственными </w:t>
            </w:r>
          </w:p>
          <w:p>
            <w:pPr>
              <w:pStyle w:val="Normal"/>
              <w:spacing w:before="0"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внебюджетными фондами 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629,60</w:t>
            </w:r>
          </w:p>
        </w:tc>
      </w:tr>
      <w:tr>
        <w:trPr>
          <w:trHeight w:val="90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02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219,46</w:t>
            </w:r>
          </w:p>
        </w:tc>
      </w:tr>
      <w:tr>
        <w:trPr>
          <w:trHeight w:val="90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219,46</w:t>
            </w:r>
          </w:p>
        </w:tc>
      </w:tr>
      <w:tr>
        <w:trPr>
          <w:trHeight w:val="90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219,46</w:t>
            </w:r>
          </w:p>
        </w:tc>
      </w:tr>
      <w:tr>
        <w:trPr>
          <w:trHeight w:val="90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 ,где отсутствуют военные комиссариаты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9900151180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9900151180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199,23</w:t>
            </w:r>
          </w:p>
        </w:tc>
      </w:tr>
      <w:tr>
        <w:trPr>
          <w:trHeight w:val="90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9900151180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20,23</w:t>
            </w:r>
          </w:p>
        </w:tc>
      </w:tr>
      <w:tr>
        <w:trPr>
          <w:trHeight w:val="433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6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75,00</w:t>
            </w:r>
          </w:p>
        </w:tc>
      </w:tr>
      <w:tr>
        <w:trPr>
          <w:trHeight w:val="435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Водное хозяйство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75,00</w:t>
            </w:r>
          </w:p>
        </w:tc>
      </w:tr>
      <w:tr>
        <w:trPr>
          <w:trHeight w:val="90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ind w:left="1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75,00</w:t>
            </w:r>
          </w:p>
        </w:tc>
      </w:tr>
      <w:tr>
        <w:trPr>
          <w:trHeight w:val="90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содержание и ремонт ГТС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 w:left="-155" w:right="129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75,00</w:t>
            </w:r>
          </w:p>
        </w:tc>
      </w:tr>
      <w:tr>
        <w:trPr>
          <w:trHeight w:val="90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</w:p>
          <w:p>
            <w:pPr>
              <w:pStyle w:val="Normal"/>
              <w:spacing w:before="0"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75,00</w:t>
            </w:r>
          </w:p>
        </w:tc>
      </w:tr>
      <w:tr>
        <w:trPr>
          <w:trHeight w:val="90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1284,20</w:t>
            </w:r>
          </w:p>
        </w:tc>
      </w:tr>
      <w:tr>
        <w:trPr>
          <w:trHeight w:val="90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319"/>
              <w:jc w:val="both"/>
              <w:rPr>
                <w:rStyle w:val="21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ind w:left="319"/>
              <w:jc w:val="both"/>
              <w:rPr>
                <w:rStyle w:val="21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84"/>
              <w:rPr>
                <w:rStyle w:val="21"/>
                <w:rFonts w:ascii="Times New Roman" w:hAnsi="Times New Roman"/>
                <w:sz w:val="28"/>
                <w:szCs w:val="28"/>
              </w:rPr>
            </w:pPr>
            <w:r>
              <w:rPr>
                <w:rStyle w:val="21"/>
                <w:rFonts w:ascii="Times New Roman" w:hAnsi="Times New Roman"/>
                <w:sz w:val="28"/>
                <w:szCs w:val="28"/>
              </w:rPr>
              <w:t>«Благоустройство территории Чувашско-</w:t>
            </w:r>
          </w:p>
          <w:p>
            <w:pPr>
              <w:pStyle w:val="Normal"/>
              <w:spacing w:before="0"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1"/>
                <w:rFonts w:ascii="Times New Roman" w:hAnsi="Times New Roman"/>
                <w:sz w:val="28"/>
                <w:szCs w:val="28"/>
              </w:rPr>
              <w:t xml:space="preserve">Дрожжановского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сельского поселения  </w:t>
            </w:r>
          </w:p>
          <w:p>
            <w:pPr>
              <w:pStyle w:val="Normal"/>
              <w:spacing w:before="0"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1"/>
                <w:rFonts w:ascii="Times New Roman" w:hAnsi="Times New Roman"/>
                <w:sz w:val="28"/>
                <w:szCs w:val="28"/>
              </w:rPr>
              <w:t>Дрожжановского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1284,20</w:t>
            </w:r>
          </w:p>
        </w:tc>
      </w:tr>
      <w:tr>
        <w:trPr>
          <w:trHeight w:val="402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184" w:right="-82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firstLine="6" w:right="-82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firstLine="6" w:right="-82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firstLine="6" w:right="-82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Б100078010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750,00</w:t>
            </w:r>
          </w:p>
        </w:tc>
      </w:tr>
      <w:tr>
        <w:trPr>
          <w:trHeight w:val="90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</w:p>
          <w:p>
            <w:pPr>
              <w:pStyle w:val="Normal"/>
              <w:spacing w:before="0"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750,00</w:t>
            </w:r>
          </w:p>
        </w:tc>
      </w:tr>
      <w:tr>
        <w:trPr>
          <w:trHeight w:val="90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Основное мероприятия «Прочие мероприятия </w:t>
            </w:r>
          </w:p>
          <w:p>
            <w:pPr>
              <w:pStyle w:val="Normal"/>
              <w:spacing w:before="0"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благоустройству поселений»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534,20</w:t>
            </w:r>
          </w:p>
        </w:tc>
      </w:tr>
      <w:tr>
        <w:trPr>
          <w:trHeight w:val="90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</w:p>
          <w:p>
            <w:pPr>
              <w:pStyle w:val="Normal"/>
              <w:spacing w:before="0"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534,20</w:t>
            </w:r>
          </w:p>
        </w:tc>
      </w:tr>
      <w:tr>
        <w:trPr>
          <w:trHeight w:val="90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1182,10</w:t>
            </w:r>
          </w:p>
        </w:tc>
      </w:tr>
      <w:tr>
        <w:trPr>
          <w:trHeight w:val="90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1182,10</w:t>
            </w:r>
          </w:p>
        </w:tc>
      </w:tr>
      <w:tr>
        <w:trPr>
          <w:trHeight w:val="90" w:hRule="atLeast"/>
          <w:cantSplit w:val="true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ind w:left="3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6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1087,10</w:t>
            </w:r>
          </w:p>
        </w:tc>
      </w:tr>
      <w:tr>
        <w:trPr>
          <w:trHeight w:val="420" w:hRule="atLeast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6" w:left="3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деятельности клубов и </w:t>
            </w:r>
          </w:p>
          <w:p>
            <w:pPr>
              <w:pStyle w:val="Normal"/>
              <w:spacing w:lineRule="auto" w:line="240" w:before="0" w:after="0"/>
              <w:ind w:left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культурно-досуговых центров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0840000000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1087,10</w:t>
            </w:r>
          </w:p>
        </w:tc>
      </w:tr>
      <w:tr>
        <w:trPr>
          <w:trHeight w:val="435" w:hRule="atLeast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1087,10</w:t>
            </w:r>
          </w:p>
        </w:tc>
      </w:tr>
      <w:tr>
        <w:trPr>
          <w:trHeight w:val="495" w:hRule="atLeast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firstLine="6" w:left="319" w:right="141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</w:p>
          <w:p>
            <w:pPr>
              <w:pStyle w:val="BodyText"/>
              <w:ind w:firstLine="6" w:left="319" w:right="141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</w:p>
          <w:p>
            <w:pPr>
              <w:pStyle w:val="BodyText"/>
              <w:ind w:right="141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Закупка товаров, работ и услуг для </w:t>
            </w:r>
          </w:p>
          <w:p>
            <w:pPr>
              <w:pStyle w:val="BodyText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обеспечения </w:t>
            </w:r>
          </w:p>
          <w:p>
            <w:pPr>
              <w:pStyle w:val="BodyText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государственных(муниципальных) нужд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  <w:p>
            <w:pPr>
              <w:pStyle w:val="BodyText"/>
              <w:ind w:firstLine="6" w:left="993" w:right="141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  <w:p>
            <w:pPr>
              <w:pStyle w:val="BodyText"/>
              <w:ind w:firstLine="6" w:left="993" w:right="141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  <w:p>
            <w:pPr>
              <w:pStyle w:val="BodyText"/>
              <w:ind w:firstLine="6" w:left="993" w:right="141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  <w:p>
            <w:pPr>
              <w:pStyle w:val="BodyText"/>
              <w:ind w:firstLine="6" w:left="993" w:right="141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1087,10</w:t>
            </w:r>
          </w:p>
        </w:tc>
      </w:tr>
      <w:tr>
        <w:trPr>
          <w:trHeight w:val="495" w:hRule="atLeast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firstLine="6" w:left="319" w:right="141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Уплата налога на имущество организаций и </w:t>
            </w:r>
          </w:p>
          <w:p>
            <w:pPr>
              <w:pStyle w:val="BodyText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земельного налога по органам местного </w:t>
            </w:r>
          </w:p>
          <w:p>
            <w:pPr>
              <w:pStyle w:val="BodyText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самоуправления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  <w:p>
            <w:pPr>
              <w:pStyle w:val="BodyText"/>
              <w:ind w:firstLine="6" w:left="993" w:right="141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  <w:p>
            <w:pPr>
              <w:pStyle w:val="BodyText"/>
              <w:ind w:firstLine="6" w:left="993" w:right="141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firstLine="6" w:right="141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9900002950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firstLine="6" w:left="993" w:right="141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firstLine="6" w:right="141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95,00</w:t>
            </w:r>
          </w:p>
        </w:tc>
      </w:tr>
      <w:tr>
        <w:trPr>
          <w:trHeight w:val="495" w:hRule="atLeast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firstLine="6" w:left="319" w:right="141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160" w:right="141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Иные бюджетные ассигнования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  <w:p>
            <w:pPr>
              <w:pStyle w:val="BodyText"/>
              <w:ind w:firstLine="6" w:left="993" w:right="141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  <w:p>
            <w:pPr>
              <w:pStyle w:val="BodyText"/>
              <w:ind w:firstLine="6" w:left="993" w:right="141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firstLine="6" w:right="141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9900002950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95,00</w:t>
            </w:r>
          </w:p>
        </w:tc>
      </w:tr>
      <w:tr>
        <w:trPr>
          <w:trHeight w:val="70" w:hRule="atLeast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141"/>
              <w:jc w:val="left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</w:r>
          </w:p>
        </w:tc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828" w:right="141"/>
              <w:jc w:val="left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ВСЕГО расходов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993" w:right="141"/>
              <w:jc w:val="left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993" w:right="141"/>
              <w:jc w:val="left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993" w:right="141"/>
              <w:jc w:val="left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left="993" w:right="141"/>
              <w:jc w:val="left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141"/>
              <w:jc w:val="left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5162,46</w:t>
            </w:r>
          </w:p>
        </w:tc>
      </w:tr>
    </w:tbl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  </w:t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  </w:t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    </w:t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     </w:t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Cs w:val="28"/>
        </w:rPr>
        <w:t>Приложение № 6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к решению Совета «О бюджете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Чувашско-Дрожжановского сельского поселения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муниципального района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Республики Татарстан на 2026 год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и плановый период 2027 и 2028 годов»</w:t>
      </w:r>
    </w:p>
    <w:p>
      <w:pPr>
        <w:pStyle w:val="12"/>
        <w:ind w:firstLine="708" w:left="4956"/>
        <w:jc w:val="right"/>
        <w:rPr>
          <w:color w:themeColor="text1" w:val="000000"/>
        </w:rPr>
      </w:pPr>
      <w:r>
        <w:rPr>
          <w:color w:themeColor="text1" w:val="000000"/>
          <w:szCs w:val="28"/>
        </w:rPr>
        <w:t xml:space="preserve">№ </w:t>
      </w:r>
      <w:r>
        <w:rPr>
          <w:color w:themeColor="text1" w:val="000000"/>
          <w:szCs w:val="28"/>
        </w:rPr>
        <w:t>3/1 от 16.12.2025 г.</w:t>
      </w:r>
      <w:r>
        <w:rPr>
          <w:szCs w:val="28"/>
        </w:rPr>
        <w:t xml:space="preserve"> </w:t>
      </w:r>
    </w:p>
    <w:p>
      <w:pPr>
        <w:pStyle w:val="12"/>
        <w:jc w:val="right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ConsPlusNormal"/>
        <w:ind w:hanging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Распределение </w:t>
      </w:r>
    </w:p>
    <w:p>
      <w:pPr>
        <w:pStyle w:val="BodyText"/>
        <w:ind w:firstLine="6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бюджетных ассигнований бюджета Чувашско-Дрожжановского</w:t>
      </w:r>
    </w:p>
    <w:p>
      <w:pPr>
        <w:pStyle w:val="ConsPlusNormal"/>
        <w:ind w:hanging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поселения</w:t>
      </w:r>
      <w:r>
        <w:rPr>
          <w:rFonts w:cs="Times New Roman" w:ascii="Times New Roman" w:hAnsi="Times New Roman"/>
          <w:b/>
          <w:sz w:val="28"/>
          <w:szCs w:val="28"/>
        </w:rPr>
        <w:t xml:space="preserve"> Дрожжановского муниципального района Республики Татарстан по разделам и подразделам, целевым статьям и видам </w:t>
      </w:r>
    </w:p>
    <w:p>
      <w:pPr>
        <w:pStyle w:val="BodyText"/>
        <w:spacing w:lineRule="exact" w:line="240"/>
        <w:ind w:right="141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расходов классификации расходов бюджетов </w:t>
      </w:r>
    </w:p>
    <w:p>
      <w:pPr>
        <w:pStyle w:val="BodyText"/>
        <w:spacing w:lineRule="exact" w:line="240"/>
        <w:ind w:right="141"/>
        <w:rPr>
          <w:rFonts w:ascii="Times New Roman" w:hAnsi="Times New Roman"/>
          <w:b/>
          <w:i/>
          <w:i/>
          <w:szCs w:val="28"/>
        </w:rPr>
      </w:pPr>
      <w:r>
        <w:rPr>
          <w:rFonts w:ascii="Times New Roman" w:hAnsi="Times New Roman"/>
          <w:b/>
          <w:szCs w:val="28"/>
        </w:rPr>
        <w:t>на плановый период 2027-2028 годов</w:t>
      </w:r>
    </w:p>
    <w:p>
      <w:pPr>
        <w:pStyle w:val="BodyText"/>
        <w:tabs>
          <w:tab w:val="clear" w:pos="708"/>
          <w:tab w:val="left" w:pos="285" w:leader="none"/>
          <w:tab w:val="center" w:pos="5245" w:leader="none"/>
        </w:tabs>
        <w:spacing w:lineRule="exact" w:line="240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тыс. рублей</w:t>
      </w:r>
    </w:p>
    <w:tbl>
      <w:tblPr>
        <w:tblW w:w="10774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820"/>
        <w:gridCol w:w="567"/>
        <w:gridCol w:w="566"/>
        <w:gridCol w:w="1844"/>
        <w:gridCol w:w="709"/>
        <w:gridCol w:w="1133"/>
        <w:gridCol w:w="1134"/>
      </w:tblGrid>
      <w:tr>
        <w:trPr>
          <w:trHeight w:val="336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</w:t>
            </w:r>
          </w:p>
        </w:tc>
      </w:tr>
      <w:tr>
        <w:trPr>
          <w:trHeight w:val="336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2627,00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2872,60</w:t>
            </w:r>
          </w:p>
        </w:tc>
      </w:tr>
      <w:tr>
        <w:trPr>
          <w:trHeight w:val="625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976,50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1085,20</w:t>
            </w:r>
          </w:p>
        </w:tc>
      </w:tr>
      <w:tr>
        <w:trPr>
          <w:trHeight w:val="289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976,50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1085,20</w:t>
            </w:r>
          </w:p>
        </w:tc>
      </w:tr>
      <w:tr>
        <w:trPr>
          <w:trHeight w:val="289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976,50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1085,20</w:t>
            </w:r>
          </w:p>
        </w:tc>
      </w:tr>
      <w:tr>
        <w:trPr>
          <w:trHeight w:val="289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976,50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1085,20</w:t>
            </w:r>
          </w:p>
        </w:tc>
      </w:tr>
      <w:tr>
        <w:trPr>
          <w:trHeight w:val="339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959,50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1029,00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945,50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1013,00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945,50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1013,00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945,50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1013,00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7,00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9,00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691,00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758,40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691,00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758,40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691,00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758,40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выплату персоналу в целях обеспечения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691,00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758,40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02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247,24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315,26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247,24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315,26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247,24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315,26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 ,где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9900151180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247,24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315,26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9900151180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225,01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293,03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9900151180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22,22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22,22</w:t>
            </w:r>
          </w:p>
        </w:tc>
      </w:tr>
      <w:tr>
        <w:trPr>
          <w:trHeight w:val="405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75,00</w:t>
            </w:r>
          </w:p>
        </w:tc>
      </w:tr>
      <w:tr>
        <w:trPr>
          <w:trHeight w:val="389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75,00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ind w:left="12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75,00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содержание и ремонт ГТС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75,00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</w:p>
          <w:p>
            <w:pPr>
              <w:pStyle w:val="Normal"/>
              <w:spacing w:before="0"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75,00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1332,90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1372,30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1332,90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1372,30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1"/>
                <w:rFonts w:ascii="Times New Roman" w:hAnsi="Times New Roman"/>
                <w:sz w:val="28"/>
                <w:szCs w:val="28"/>
              </w:rPr>
              <w:t xml:space="preserve">«Благоустройство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>Чувашско-Дрожжановского сельского поселения  муниципального района»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1332,90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1372,30</w:t>
            </w:r>
          </w:p>
        </w:tc>
      </w:tr>
      <w:tr>
        <w:trPr>
          <w:trHeight w:val="402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</w:t>
            </w:r>
            <w:r>
              <w:rPr>
                <w:rFonts w:ascii="Times New Roman" w:hAnsi="Times New Roman"/>
                <w:szCs w:val="28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Б100078010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850,00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850,00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532,90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522,30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532,90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522,30</w:t>
            </w:r>
          </w:p>
        </w:tc>
      </w:tr>
      <w:tr>
        <w:trPr>
          <w:trHeight w:val="9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1143,13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1091,77</w:t>
            </w:r>
          </w:p>
        </w:tc>
      </w:tr>
      <w:tr>
        <w:trPr>
          <w:trHeight w:val="327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1143,13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1091,77</w:t>
            </w:r>
          </w:p>
        </w:tc>
      </w:tr>
      <w:tr>
        <w:trPr>
          <w:trHeight w:val="435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1048,13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996,77</w:t>
            </w:r>
          </w:p>
        </w:tc>
      </w:tr>
      <w:tr>
        <w:trPr>
          <w:trHeight w:val="33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1048,13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996,77</w:t>
            </w:r>
          </w:p>
        </w:tc>
      </w:tr>
      <w:tr>
        <w:trPr>
          <w:trHeight w:val="36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1048,13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996,77</w:t>
            </w:r>
          </w:p>
        </w:tc>
      </w:tr>
      <w:tr>
        <w:trPr>
          <w:trHeight w:val="375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государственных(муниципальных)нужд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1048,13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996,77</w:t>
            </w:r>
          </w:p>
        </w:tc>
      </w:tr>
      <w:tr>
        <w:trPr>
          <w:trHeight w:val="165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Уплата налога на имущество организаций и земельного налога по органам местного самоуправления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95,00</w:t>
            </w:r>
          </w:p>
        </w:tc>
      </w:tr>
      <w:tr>
        <w:trPr>
          <w:trHeight w:val="24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95,00</w:t>
            </w:r>
          </w:p>
        </w:tc>
      </w:tr>
      <w:tr>
        <w:trPr>
          <w:trHeight w:val="360" w:hRule="atLeast"/>
          <w:cantSplit w:val="true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ВСЕГО РАСХОДОВ (без условно утвержденных расходов)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5558,04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6011,76</w:t>
            </w:r>
          </w:p>
        </w:tc>
      </w:tr>
    </w:tbl>
    <w:p>
      <w:pPr>
        <w:pStyle w:val="BodyText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ind w:hanging="708" w:left="708"/>
        <w:jc w:val="both"/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   </w:t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     </w:t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Cs w:val="28"/>
        </w:rPr>
        <w:t>Приложение № 7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к решению Совета «О бюджете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Чувашско-Дрожжановского сельского поселения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Дрожжановского муниципального района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Республики Татарстан на 2026 год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и плановый период 2027 и 2028 годов»</w:t>
      </w:r>
    </w:p>
    <w:p>
      <w:pPr>
        <w:pStyle w:val="12"/>
        <w:ind w:firstLine="708" w:left="4956"/>
        <w:jc w:val="right"/>
        <w:rPr>
          <w:color w:themeColor="text1" w:val="000000"/>
        </w:rPr>
      </w:pPr>
      <w:r>
        <w:rPr>
          <w:color w:themeColor="text1" w:val="000000"/>
          <w:szCs w:val="28"/>
        </w:rPr>
        <w:t xml:space="preserve">№ </w:t>
      </w:r>
      <w:r>
        <w:rPr>
          <w:color w:themeColor="text1" w:val="000000"/>
          <w:szCs w:val="28"/>
        </w:rPr>
        <w:t>3/1 от 16.12.2025 г.</w:t>
      </w:r>
    </w:p>
    <w:p>
      <w:pPr>
        <w:pStyle w:val="12"/>
        <w:ind w:firstLine="708" w:left="4956"/>
        <w:jc w:val="right"/>
        <w:rPr>
          <w:szCs w:val="28"/>
        </w:rPr>
      </w:pPr>
      <w:r>
        <w:rPr>
          <w:szCs w:val="28"/>
        </w:rPr>
      </w:r>
    </w:p>
    <w:p>
      <w:pPr>
        <w:pStyle w:val="12"/>
        <w:ind w:firstLine="708" w:left="4956"/>
        <w:jc w:val="right"/>
        <w:rPr>
          <w:szCs w:val="28"/>
        </w:rPr>
      </w:pPr>
      <w:r>
        <w:rPr/>
      </w:r>
    </w:p>
    <w:p>
      <w:pPr>
        <w:pStyle w:val="BodyTex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Ведомственная структура расходов бюджета Чувашско-Дрожжановского</w:t>
      </w:r>
    </w:p>
    <w:p>
      <w:pPr>
        <w:pStyle w:val="BodyTex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</w:t>
      </w:r>
      <w:r>
        <w:rPr>
          <w:rFonts w:ascii="Times New Roman" w:hAnsi="Times New Roman"/>
          <w:b/>
          <w:szCs w:val="28"/>
        </w:rPr>
        <w:t xml:space="preserve">сельского поселения Дрожжановского муниципального района </w:t>
      </w:r>
    </w:p>
    <w:p>
      <w:pPr>
        <w:pStyle w:val="BodyTex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Республики Татарстан на 2026 год</w:t>
      </w:r>
    </w:p>
    <w:p>
      <w:pPr>
        <w:pStyle w:val="BodyTex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tbl>
      <w:tblPr>
        <w:tblW w:w="11057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528"/>
        <w:gridCol w:w="710"/>
        <w:gridCol w:w="566"/>
        <w:gridCol w:w="567"/>
        <w:gridCol w:w="1842"/>
        <w:gridCol w:w="709"/>
        <w:gridCol w:w="1134"/>
      </w:tblGrid>
      <w:tr>
        <w:trPr>
          <w:trHeight w:val="336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 тыс. рублей</w:t>
            </w:r>
          </w:p>
        </w:tc>
      </w:tr>
      <w:tr>
        <w:trPr>
          <w:trHeight w:val="336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Исполнительный комитет Чувашско-Дрожжановского сельского поселения Дрожжановского муниципального  района Республики Татарстан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5162,46</w:t>
            </w:r>
          </w:p>
        </w:tc>
      </w:tr>
      <w:tr>
        <w:trPr>
          <w:trHeight w:val="336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2401,70</w:t>
            </w:r>
          </w:p>
        </w:tc>
      </w:tr>
      <w:tr>
        <w:trPr>
          <w:trHeight w:val="625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940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>
        <w:trPr>
          <w:trHeight w:val="289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940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>
        <w:trPr>
          <w:trHeight w:val="289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940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>
        <w:trPr>
          <w:trHeight w:val="289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940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>
        <w:trPr>
          <w:trHeight w:val="339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832,10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820,10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820,10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820,10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5,00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7,00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629,60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629,60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629,60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629,60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219,46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219,46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219,46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 ,где отсутствуют военные комиссариаты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9900151180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219,46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9900151180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199,23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9900151180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20,23</w:t>
            </w:r>
          </w:p>
        </w:tc>
      </w:tr>
      <w:tr>
        <w:trPr>
          <w:trHeight w:val="45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75,00</w:t>
            </w:r>
          </w:p>
        </w:tc>
      </w:tr>
      <w:tr>
        <w:trPr>
          <w:trHeight w:val="36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Водное хозяйство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75,00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ind w:left="12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75,00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содержание и ремонт ГТС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 w:left="-155" w:right="129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75,00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</w:p>
          <w:p>
            <w:pPr>
              <w:pStyle w:val="Normal"/>
              <w:spacing w:before="0"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75,00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1284,20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1"/>
                <w:rFonts w:ascii="Times New Roman" w:hAnsi="Times New Roman"/>
                <w:sz w:val="28"/>
                <w:szCs w:val="28"/>
              </w:rPr>
              <w:t>«Благоустройство территории Чувашско-Дрожжановского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 муниципального района»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1284,20</w:t>
            </w:r>
          </w:p>
        </w:tc>
      </w:tr>
      <w:tr>
        <w:trPr>
          <w:trHeight w:val="402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</w:t>
            </w:r>
            <w:r>
              <w:rPr>
                <w:rFonts w:ascii="Times New Roman" w:hAnsi="Times New Roman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Б100078010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750,00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750,00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534,20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534,20</w:t>
            </w:r>
          </w:p>
        </w:tc>
      </w:tr>
      <w:tr>
        <w:trPr>
          <w:trHeight w:val="9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1182,10</w:t>
            </w:r>
          </w:p>
        </w:tc>
      </w:tr>
      <w:tr>
        <w:trPr>
          <w:trHeight w:val="40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1182,10</w:t>
            </w:r>
          </w:p>
        </w:tc>
      </w:tr>
      <w:tr>
        <w:trPr>
          <w:trHeight w:val="27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1087,10</w:t>
            </w:r>
          </w:p>
        </w:tc>
      </w:tr>
      <w:tr>
        <w:trPr>
          <w:trHeight w:val="21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1087,10</w:t>
            </w:r>
          </w:p>
        </w:tc>
      </w:tr>
      <w:tr>
        <w:trPr>
          <w:trHeight w:val="42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1087,10</w:t>
            </w:r>
          </w:p>
        </w:tc>
      </w:tr>
      <w:tr>
        <w:trPr>
          <w:trHeight w:val="24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государственных(муниципальных)нужд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1087,10</w:t>
            </w:r>
          </w:p>
        </w:tc>
      </w:tr>
      <w:tr>
        <w:trPr>
          <w:trHeight w:val="18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Уплата налога на имущество организаций и земельного налога по органам местного самоуправления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firstLine="6" w:right="141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95,00</w:t>
            </w:r>
          </w:p>
        </w:tc>
      </w:tr>
      <w:tr>
        <w:trPr>
          <w:trHeight w:val="270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95,00</w:t>
            </w:r>
          </w:p>
        </w:tc>
      </w:tr>
      <w:tr>
        <w:trPr>
          <w:trHeight w:val="225" w:hRule="atLeast"/>
          <w:cantSplit w:val="true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5162,46</w:t>
            </w:r>
          </w:p>
        </w:tc>
      </w:tr>
    </w:tbl>
    <w:p>
      <w:pPr>
        <w:pStyle w:val="BodyText"/>
        <w:ind w:right="141"/>
        <w:jc w:val="right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</w:r>
    </w:p>
    <w:p>
      <w:pPr>
        <w:pStyle w:val="Normal"/>
        <w:spacing w:lineRule="auto" w:line="240" w:before="0" w:after="0"/>
        <w:ind w:hanging="708" w:left="708"/>
        <w:jc w:val="both"/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  <w:t>.</w:t>
      </w:r>
    </w:p>
    <w:p>
      <w:pPr>
        <w:pStyle w:val="Normal"/>
        <w:spacing w:lineRule="auto" w:line="240" w:before="0" w:after="0"/>
        <w:ind w:hanging="708" w:left="708"/>
        <w:jc w:val="both"/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</w:r>
    </w:p>
    <w:p>
      <w:pPr>
        <w:pStyle w:val="Normal"/>
        <w:spacing w:lineRule="auto" w:line="240" w:before="0" w:after="0"/>
        <w:ind w:hanging="708" w:left="708"/>
        <w:jc w:val="both"/>
        <w:rPr>
          <w:rStyle w:val="Style14"/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Cs w:val="28"/>
        </w:rPr>
        <w:t>Приложение № 8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к решению Совета «О бюджете 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сельского поселения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муниципального района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Республики Татарстан на 2026 год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и плановый период 2027 и 2028 годов»</w:t>
      </w:r>
    </w:p>
    <w:p>
      <w:pPr>
        <w:pStyle w:val="12"/>
        <w:ind w:firstLine="708" w:left="4956"/>
        <w:jc w:val="right"/>
        <w:rPr>
          <w:color w:themeColor="text1" w:val="000000"/>
        </w:rPr>
      </w:pPr>
      <w:r>
        <w:rPr>
          <w:color w:themeColor="text1" w:val="000000"/>
          <w:szCs w:val="28"/>
        </w:rPr>
        <w:t xml:space="preserve">№ </w:t>
      </w:r>
      <w:r>
        <w:rPr>
          <w:color w:themeColor="text1" w:val="000000"/>
          <w:szCs w:val="28"/>
        </w:rPr>
        <w:t>3/1 от 16.12.2025 г.</w:t>
      </w:r>
      <w:r>
        <w:rPr>
          <w:szCs w:val="28"/>
        </w:rPr>
        <w:t xml:space="preserve">              </w:t>
      </w:r>
    </w:p>
    <w:p>
      <w:pPr>
        <w:pStyle w:val="12"/>
        <w:jc w:val="right"/>
        <w:rPr>
          <w:szCs w:val="28"/>
        </w:rPr>
      </w:pPr>
      <w:r>
        <w:rPr>
          <w:szCs w:val="28"/>
        </w:rPr>
      </w:r>
    </w:p>
    <w:p>
      <w:pPr>
        <w:pStyle w:val="BodyTex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Ведомственная структура расходов бюджета Чувашско-Дрожжановского</w:t>
      </w:r>
    </w:p>
    <w:p>
      <w:pPr>
        <w:pStyle w:val="BodyTex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сельского поселения Дрожжановского</w:t>
      </w:r>
    </w:p>
    <w:p>
      <w:pPr>
        <w:pStyle w:val="BodyTex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муниципального района Республики Татарстан</w:t>
      </w:r>
    </w:p>
    <w:p>
      <w:pPr>
        <w:pStyle w:val="BodyText"/>
        <w:spacing w:lineRule="exact" w:line="240"/>
        <w:ind w:right="141"/>
        <w:rPr>
          <w:rFonts w:ascii="Times New Roman" w:hAnsi="Times New Roman"/>
          <w:b/>
          <w:i/>
          <w:i/>
          <w:szCs w:val="28"/>
        </w:rPr>
      </w:pPr>
      <w:r>
        <w:rPr>
          <w:rFonts w:ascii="Times New Roman" w:hAnsi="Times New Roman"/>
          <w:b/>
          <w:szCs w:val="28"/>
        </w:rPr>
        <w:t>на плановый период 2027-2028 годов</w:t>
      </w:r>
    </w:p>
    <w:p>
      <w:pPr>
        <w:pStyle w:val="BodyText"/>
        <w:tabs>
          <w:tab w:val="clear" w:pos="708"/>
          <w:tab w:val="left" w:pos="285" w:leader="none"/>
          <w:tab w:val="center" w:pos="5245" w:leader="none"/>
        </w:tabs>
        <w:spacing w:lineRule="exact" w:line="240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тыс. рублей</w:t>
      </w:r>
    </w:p>
    <w:p>
      <w:pPr>
        <w:pStyle w:val="BodyText"/>
        <w:tabs>
          <w:tab w:val="clear" w:pos="708"/>
          <w:tab w:val="left" w:pos="285" w:leader="none"/>
          <w:tab w:val="center" w:pos="5245" w:leader="none"/>
        </w:tabs>
        <w:jc w:val="right"/>
        <w:rPr>
          <w:rFonts w:ascii="Times New Roman" w:hAnsi="Times New Roman"/>
          <w:b/>
          <w:i/>
          <w:i/>
          <w:szCs w:val="28"/>
        </w:rPr>
      </w:pPr>
      <w:r>
        <w:rPr>
          <w:rFonts w:ascii="Times New Roman" w:hAnsi="Times New Roman"/>
          <w:b/>
          <w:i/>
          <w:szCs w:val="28"/>
        </w:rPr>
      </w:r>
    </w:p>
    <w:tbl>
      <w:tblPr>
        <w:tblW w:w="11199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677"/>
        <w:gridCol w:w="709"/>
        <w:gridCol w:w="568"/>
        <w:gridCol w:w="567"/>
        <w:gridCol w:w="1701"/>
        <w:gridCol w:w="709"/>
        <w:gridCol w:w="1133"/>
        <w:gridCol w:w="1133"/>
      </w:tblGrid>
      <w:tr>
        <w:trPr>
          <w:trHeight w:val="336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</w:t>
            </w:r>
          </w:p>
        </w:tc>
      </w:tr>
      <w:tr>
        <w:trPr>
          <w:trHeight w:val="336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Исполнительный комитет Чувашско-Дрожжановского сельского поселения Дрожжановского муниципального 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5558,04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6011,76</w:t>
            </w:r>
          </w:p>
        </w:tc>
      </w:tr>
      <w:tr>
        <w:trPr>
          <w:trHeight w:val="336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2627,00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2872,60</w:t>
            </w:r>
          </w:p>
        </w:tc>
      </w:tr>
      <w:tr>
        <w:trPr>
          <w:trHeight w:val="625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976,50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1085,20</w:t>
            </w:r>
          </w:p>
        </w:tc>
      </w:tr>
      <w:tr>
        <w:trPr>
          <w:trHeight w:val="289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976,50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1085,20</w:t>
            </w:r>
          </w:p>
        </w:tc>
      </w:tr>
      <w:tr>
        <w:trPr>
          <w:trHeight w:val="289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976,50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1085,20</w:t>
            </w:r>
          </w:p>
        </w:tc>
      </w:tr>
      <w:tr>
        <w:trPr>
          <w:trHeight w:val="289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976,50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1085,20</w:t>
            </w:r>
          </w:p>
        </w:tc>
      </w:tr>
      <w:tr>
        <w:trPr>
          <w:trHeight w:val="339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959,50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1029,00</w:t>
            </w:r>
          </w:p>
        </w:tc>
      </w:tr>
      <w:tr>
        <w:trPr>
          <w:trHeight w:val="90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945,50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1013,00</w:t>
            </w:r>
          </w:p>
        </w:tc>
      </w:tr>
      <w:tr>
        <w:trPr>
          <w:trHeight w:val="90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945,50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1013,00</w:t>
            </w:r>
          </w:p>
        </w:tc>
      </w:tr>
      <w:tr>
        <w:trPr>
          <w:trHeight w:val="90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945,50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1013,00</w:t>
            </w:r>
          </w:p>
        </w:tc>
      </w:tr>
      <w:tr>
        <w:trPr>
          <w:trHeight w:val="90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7,00</w:t>
            </w:r>
          </w:p>
        </w:tc>
      </w:tr>
      <w:tr>
        <w:trPr>
          <w:trHeight w:val="90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9,00</w:t>
            </w:r>
          </w:p>
        </w:tc>
      </w:tr>
      <w:tr>
        <w:trPr>
          <w:trHeight w:val="90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691,00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758,40</w:t>
            </w:r>
          </w:p>
        </w:tc>
      </w:tr>
      <w:tr>
        <w:trPr>
          <w:trHeight w:val="90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691,00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758,40</w:t>
            </w:r>
          </w:p>
        </w:tc>
      </w:tr>
      <w:tr>
        <w:trPr>
          <w:trHeight w:val="90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691,00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758,40</w:t>
            </w:r>
          </w:p>
        </w:tc>
      </w:tr>
      <w:tr>
        <w:trPr>
          <w:trHeight w:val="90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691,00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758,40</w:t>
            </w:r>
          </w:p>
        </w:tc>
      </w:tr>
      <w:tr>
        <w:trPr>
          <w:trHeight w:val="90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before="0" w:after="0"/>
              <w:jc w:val="both"/>
              <w:rPr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247,24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315,26</w:t>
            </w:r>
          </w:p>
        </w:tc>
      </w:tr>
      <w:tr>
        <w:trPr>
          <w:trHeight w:val="90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247,24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315,26</w:t>
            </w:r>
          </w:p>
        </w:tc>
      </w:tr>
      <w:tr>
        <w:trPr>
          <w:trHeight w:val="90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247,24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315,26</w:t>
            </w:r>
          </w:p>
        </w:tc>
      </w:tr>
      <w:tr>
        <w:trPr>
          <w:trHeight w:val="90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 ,где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9900151180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247,24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315,26</w:t>
            </w:r>
          </w:p>
        </w:tc>
      </w:tr>
      <w:tr>
        <w:trPr>
          <w:trHeight w:val="90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9900151180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225,01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293,03</w:t>
            </w:r>
          </w:p>
        </w:tc>
      </w:tr>
      <w:tr>
        <w:trPr>
          <w:trHeight w:val="90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9900151180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22,22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22,22</w:t>
            </w:r>
          </w:p>
        </w:tc>
      </w:tr>
      <w:tr>
        <w:trPr>
          <w:trHeight w:val="405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75,00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75,00</w:t>
            </w:r>
          </w:p>
        </w:tc>
      </w:tr>
      <w:tr>
        <w:trPr>
          <w:trHeight w:val="342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75,00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75,00</w:t>
            </w:r>
          </w:p>
        </w:tc>
      </w:tr>
      <w:tr>
        <w:trPr>
          <w:trHeight w:val="90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ind w:left="12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75,00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75,00</w:t>
            </w:r>
          </w:p>
        </w:tc>
      </w:tr>
      <w:tr>
        <w:trPr>
          <w:trHeight w:val="90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содержание и ремонт ГТС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75,00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75,00</w:t>
            </w:r>
          </w:p>
        </w:tc>
      </w:tr>
      <w:tr>
        <w:trPr>
          <w:trHeight w:val="90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</w:p>
          <w:p>
            <w:pPr>
              <w:pStyle w:val="Normal"/>
              <w:spacing w:before="0" w:after="0"/>
              <w:ind w:left="1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9900090430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75,00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75,00</w:t>
            </w:r>
          </w:p>
        </w:tc>
      </w:tr>
      <w:tr>
        <w:trPr>
          <w:trHeight w:val="90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1332,90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1372,30</w:t>
            </w:r>
          </w:p>
        </w:tc>
      </w:tr>
      <w:tr>
        <w:trPr>
          <w:trHeight w:val="90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1"/>
                <w:rFonts w:ascii="Times New Roman" w:hAnsi="Times New Roman"/>
                <w:sz w:val="28"/>
                <w:szCs w:val="28"/>
              </w:rPr>
              <w:t>«Благоустройство территории Чувашско-Дрожжановского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 муниципального района»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1332,90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1372,30</w:t>
            </w:r>
          </w:p>
        </w:tc>
      </w:tr>
      <w:tr>
        <w:trPr>
          <w:trHeight w:val="90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</w:t>
            </w:r>
            <w:r>
              <w:rPr>
                <w:rFonts w:ascii="Times New Roman" w:hAnsi="Times New Roman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Б100078010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850,00</w:t>
            </w:r>
          </w:p>
        </w:tc>
      </w:tr>
      <w:tr>
        <w:trPr>
          <w:trHeight w:val="402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850,00</w:t>
            </w:r>
          </w:p>
        </w:tc>
      </w:tr>
      <w:tr>
        <w:trPr>
          <w:trHeight w:val="90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532,90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522,30</w:t>
            </w:r>
          </w:p>
        </w:tc>
      </w:tr>
      <w:tr>
        <w:trPr>
          <w:trHeight w:val="90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532,90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522,30</w:t>
            </w:r>
          </w:p>
        </w:tc>
      </w:tr>
      <w:tr>
        <w:trPr>
          <w:trHeight w:val="90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1143,13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1091,77</w:t>
            </w:r>
          </w:p>
        </w:tc>
      </w:tr>
      <w:tr>
        <w:trPr>
          <w:trHeight w:val="90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1143,13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1091,77</w:t>
            </w:r>
          </w:p>
        </w:tc>
      </w:tr>
      <w:tr>
        <w:trPr>
          <w:trHeight w:val="797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1048,13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996,77</w:t>
            </w:r>
          </w:p>
        </w:tc>
      </w:tr>
      <w:tr>
        <w:trPr>
          <w:trHeight w:val="345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1048,13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996,77</w:t>
            </w:r>
          </w:p>
        </w:tc>
      </w:tr>
      <w:tr>
        <w:trPr>
          <w:trHeight w:val="255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культуры и сельские клубы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1048,13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996,77</w:t>
            </w:r>
          </w:p>
        </w:tc>
      </w:tr>
      <w:tr>
        <w:trPr>
          <w:trHeight w:val="315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государственных(муниципальных)нужд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1048,13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996,77</w:t>
            </w:r>
          </w:p>
        </w:tc>
      </w:tr>
      <w:tr>
        <w:trPr>
          <w:trHeight w:val="225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Уплата налога на имущество организаций и земельного налога по органам местного самоуправления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95,00</w:t>
            </w:r>
          </w:p>
        </w:tc>
      </w:tr>
      <w:tr>
        <w:trPr>
          <w:trHeight w:val="135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920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95,00</w:t>
            </w:r>
          </w:p>
        </w:tc>
      </w:tr>
      <w:tr>
        <w:trPr>
          <w:trHeight w:val="160" w:hRule="atLeast"/>
          <w:cantSplit w:val="true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ind w:right="-82"/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5558,04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6011,76</w:t>
            </w:r>
          </w:p>
        </w:tc>
      </w:tr>
    </w:tbl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     </w:t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szCs w:val="28"/>
        </w:rPr>
        <w:t>Приложение № 9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к решению Совета «О бюджете 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сельского поселения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муниципального района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 xml:space="preserve">Республики Татарстан на 2026 год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и плановый период 2027 и 2028 годов»</w:t>
      </w:r>
    </w:p>
    <w:p>
      <w:pPr>
        <w:pStyle w:val="12"/>
        <w:ind w:firstLine="708" w:left="4956"/>
        <w:jc w:val="right"/>
        <w:rPr>
          <w:color w:themeColor="text1" w:val="000000"/>
        </w:rPr>
      </w:pPr>
      <w:r>
        <w:rPr>
          <w:color w:themeColor="text1" w:val="000000"/>
          <w:szCs w:val="28"/>
        </w:rPr>
        <w:t xml:space="preserve">№ </w:t>
      </w:r>
      <w:r>
        <w:rPr>
          <w:color w:themeColor="text1" w:val="000000"/>
          <w:szCs w:val="28"/>
        </w:rPr>
        <w:t>3/1 от 16.12.2025 г.</w:t>
      </w:r>
    </w:p>
    <w:p>
      <w:pPr>
        <w:pStyle w:val="12"/>
        <w:ind w:firstLine="708" w:left="4956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 </w:t>
      </w:r>
    </w:p>
    <w:tbl>
      <w:tblPr>
        <w:tblW w:w="14310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10603"/>
        <w:gridCol w:w="1341"/>
        <w:gridCol w:w="554"/>
        <w:gridCol w:w="442"/>
        <w:gridCol w:w="505"/>
        <w:gridCol w:w="864"/>
      </w:tblGrid>
      <w:tr>
        <w:trPr>
          <w:trHeight w:val="569" w:hRule="atLeast"/>
        </w:trPr>
        <w:tc>
          <w:tcPr>
            <w:tcW w:w="1060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Распределение бюджетных ассигнований по целевым статьям (государственным и муниципальным программам Чувашско-Дрожжановского </w:t>
            </w:r>
            <w:r>
              <w:rPr>
                <w:rStyle w:val="Style14"/>
                <w:rFonts w:ascii="Times New Roman" w:hAnsi="Times New Roman"/>
                <w:bCs w:val="false"/>
                <w:color w:val="auto"/>
                <w:sz w:val="28"/>
                <w:szCs w:val="28"/>
              </w:rPr>
              <w:t>сельского поселения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Дрожжановского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 бюджета Чувашско-Дрожжановского </w:t>
            </w:r>
            <w:r>
              <w:rPr>
                <w:rStyle w:val="Style14"/>
                <w:rFonts w:ascii="Times New Roman" w:hAnsi="Times New Roman"/>
                <w:bCs w:val="false"/>
                <w:color w:val="auto"/>
                <w:sz w:val="28"/>
                <w:szCs w:val="28"/>
              </w:rPr>
              <w:t>сельского поселения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Дрожжановского муниципального района на 2026 год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</w:t>
            </w:r>
          </w:p>
        </w:tc>
        <w:tc>
          <w:tcPr>
            <w:tcW w:w="1341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54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42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05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64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569" w:hRule="atLeast"/>
        </w:trPr>
        <w:tc>
          <w:tcPr>
            <w:tcW w:w="10603" w:type="dxa"/>
            <w:tcBorders/>
            <w:vAlign w:val="bottom"/>
          </w:tcPr>
          <w:tbl>
            <w:tblPr>
              <w:tblW w:w="1037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0" w:val="00a0" w:noHBand="0" w:lastColumn="0" w:firstColumn="1" w:lastRow="0" w:firstRow="1"/>
            </w:tblPr>
            <w:tblGrid>
              <w:gridCol w:w="5273"/>
              <w:gridCol w:w="1949"/>
              <w:gridCol w:w="746"/>
              <w:gridCol w:w="567"/>
              <w:gridCol w:w="627"/>
              <w:gridCol w:w="1214"/>
            </w:tblGrid>
            <w:tr>
              <w:trPr>
                <w:trHeight w:val="442" w:hRule="atLeast"/>
              </w:trPr>
              <w:tc>
                <w:tcPr>
                  <w:tcW w:w="527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94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КЦСР</w:t>
                  </w:r>
                </w:p>
              </w:tc>
              <w:tc>
                <w:tcPr>
                  <w:tcW w:w="74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КВР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Рз</w:t>
                  </w:r>
                </w:p>
              </w:tc>
              <w:tc>
                <w:tcPr>
                  <w:tcW w:w="62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</w:t>
                  </w:r>
                </w:p>
              </w:tc>
              <w:tc>
                <w:tcPr>
                  <w:tcW w:w="121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Сумма тыс.руб.</w:t>
                  </w:r>
                </w:p>
              </w:tc>
            </w:tr>
            <w:tr>
              <w:trPr>
                <w:trHeight w:val="442" w:hRule="atLeast"/>
              </w:trPr>
              <w:tc>
                <w:tcPr>
                  <w:tcW w:w="527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949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746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567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627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214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Программные направления  расходов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ind w:firstLine="6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1284,20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Style w:val="21"/>
                      <w:rFonts w:ascii="Times New Roman" w:hAnsi="Times New Roman"/>
                      <w:sz w:val="28"/>
                      <w:szCs w:val="28"/>
                    </w:rPr>
                    <w:t xml:space="preserve">«Благоустройство территории Чувашско-Дрожжановского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сельского поселения муниципального района»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ind w:firstLine="6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1284,20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ind w:firstLine="6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750,00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ind w:firstLine="6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750,00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«Уличное освещение»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ind w:firstLine="6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750,00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ind w:firstLine="6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534,20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534,20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«Прочие мероприятия по благоустройству поселений»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534,20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ind w:firstLine="6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3658,80</w:t>
                  </w:r>
                </w:p>
              </w:tc>
            </w:tr>
            <w:tr>
              <w:trPr>
                <w:trHeight w:val="311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Глава муниципального образования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ind w:firstLine="6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940,00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ind w:firstLine="6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940,00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ind w:firstLine="6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940,00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ind w:firstLine="6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940,00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ind w:firstLine="6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832,10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ind w:firstLine="6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820,10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ind w:firstLine="6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820,10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ind w:firstLine="6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820,10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ind w:firstLine="6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5,00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ind w:firstLine="6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5,00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ind w:firstLine="6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  <w:highlight w:val="yellow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5,00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ind w:firstLine="6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7,00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ind w:firstLine="6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7,00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ind w:firstLine="6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7,00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b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629,60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Расходы на выплату персоналу в целях обеспечения выполнения функций государственными внебюджетными фондами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629,60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629,60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Другие общегосударственные расходы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629,60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219,46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Расходы 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99 0 01 51180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199,23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99 0 01 51180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219,46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99 0 01 51180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219,46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99 0 01 51180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20,23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99 0 01 51180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219,46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99 0 01 51180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219,46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ind w:left="184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Расходы на содержание и ремонт ГТС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99 0 00 90430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b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75,00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ind w:left="18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</w:t>
                  </w:r>
                </w:p>
                <w:p>
                  <w:pPr>
                    <w:pStyle w:val="Normal"/>
                    <w:spacing w:before="0" w:after="0"/>
                    <w:ind w:left="18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государственных (муниципальных) нужд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75,00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Водное хозяйство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75,00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06</w:t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75,00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Культура, кинематография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b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1182,10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1182,10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1087,10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1087,10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Уплата налога на имущество организаций</w:t>
                  </w:r>
                </w:p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 земельного налога по органам местного самоуправления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95,00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95,00</w:t>
                  </w:r>
                </w:p>
              </w:tc>
            </w:tr>
            <w:tr>
              <w:trPr>
                <w:trHeight w:val="418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95,00</w:t>
                  </w:r>
                </w:p>
              </w:tc>
            </w:tr>
            <w:tr>
              <w:trPr>
                <w:trHeight w:val="418" w:hRule="atLeast"/>
              </w:trPr>
              <w:tc>
                <w:tcPr>
                  <w:tcW w:w="5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Cs w:val="28"/>
                    </w:rPr>
                    <w:t>ВСЕГО РАСХОДОВ</w:t>
                  </w:r>
                </w:p>
              </w:tc>
              <w:tc>
                <w:tcPr>
                  <w:tcW w:w="19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5162,46</w:t>
                  </w:r>
                </w:p>
              </w:tc>
            </w:tr>
          </w:tbl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341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54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42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05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64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569" w:hRule="atLeast"/>
        </w:trPr>
        <w:tc>
          <w:tcPr>
            <w:tcW w:w="1060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10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10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10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341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54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42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05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64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BodyText"/>
        <w:ind w:right="14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BodyText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Cs w:val="28"/>
        </w:rPr>
        <w:t>Приложение № 10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к решению Совета «О бюджете  </w:t>
      </w:r>
    </w:p>
    <w:p>
      <w:pPr>
        <w:pStyle w:val="1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</w:t>
      </w:r>
      <w:r>
        <w:rPr>
          <w:szCs w:val="28"/>
        </w:rPr>
        <w:t xml:space="preserve">Чувашско-Дрожжановского сельского поселения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муниципального района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 xml:space="preserve">Республики Татарстан на 2026 год </w:t>
      </w:r>
    </w:p>
    <w:p>
      <w:pPr>
        <w:pStyle w:val="12"/>
        <w:jc w:val="right"/>
        <w:rPr>
          <w:szCs w:val="28"/>
        </w:rPr>
      </w:pPr>
      <w:r>
        <w:rPr>
          <w:szCs w:val="28"/>
        </w:rPr>
        <w:t>и плановый период 2027 и 2028 годов»</w:t>
      </w:r>
    </w:p>
    <w:p>
      <w:pPr>
        <w:pStyle w:val="12"/>
        <w:ind w:firstLine="708" w:left="4956"/>
        <w:jc w:val="right"/>
        <w:rPr>
          <w:color w:themeColor="text1" w:val="000000"/>
        </w:rPr>
      </w:pPr>
      <w:r>
        <w:rPr>
          <w:color w:themeColor="text1" w:val="000000"/>
          <w:szCs w:val="28"/>
        </w:rPr>
        <w:t xml:space="preserve">№ </w:t>
      </w:r>
      <w:r>
        <w:rPr>
          <w:color w:themeColor="text1" w:val="000000"/>
          <w:szCs w:val="28"/>
        </w:rPr>
        <w:t>3/1 от 16.12.2025 г.</w:t>
      </w:r>
    </w:p>
    <w:p>
      <w:pPr>
        <w:pStyle w:val="12"/>
        <w:ind w:firstLine="708" w:left="4956"/>
        <w:jc w:val="right"/>
        <w:rPr>
          <w:szCs w:val="28"/>
        </w:rPr>
      </w:pPr>
      <w:r>
        <w:rPr>
          <w:szCs w:val="28"/>
        </w:rPr>
      </w:r>
    </w:p>
    <w:p>
      <w:pPr>
        <w:pStyle w:val="12"/>
        <w:jc w:val="right"/>
        <w:rPr>
          <w:szCs w:val="28"/>
          <w:u w:val="single"/>
        </w:rPr>
      </w:pPr>
      <w:r>
        <w:rPr>
          <w:szCs w:val="28"/>
        </w:rPr>
        <w:t xml:space="preserve">             </w:t>
      </w:r>
    </w:p>
    <w:p>
      <w:pPr>
        <w:pStyle w:val="12"/>
        <w:jc w:val="center"/>
        <w:rPr>
          <w:b/>
          <w:szCs w:val="28"/>
        </w:rPr>
      </w:pPr>
      <w:r>
        <w:rPr>
          <w:b/>
          <w:szCs w:val="28"/>
        </w:rPr>
        <w:t xml:space="preserve">Распределение бюджетных ассигнований по целевым статьям (государственным и муниципальным программам Чувашско-Дрожжановского </w:t>
      </w:r>
      <w:r>
        <w:rPr>
          <w:rStyle w:val="Style14"/>
          <w:bCs w:val="false"/>
          <w:color w:val="auto"/>
          <w:sz w:val="28"/>
          <w:szCs w:val="28"/>
        </w:rPr>
        <w:t>сельского поселения</w:t>
      </w:r>
      <w:r>
        <w:rPr>
          <w:b/>
          <w:szCs w:val="28"/>
        </w:rPr>
        <w:t xml:space="preserve"> Дрожжановского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 бюджета Чувашско-Дрожжановского </w:t>
      </w:r>
      <w:r>
        <w:rPr>
          <w:rStyle w:val="Style14"/>
          <w:bCs w:val="false"/>
          <w:color w:val="auto"/>
          <w:sz w:val="28"/>
          <w:szCs w:val="28"/>
        </w:rPr>
        <w:t>сельского поселения</w:t>
      </w:r>
      <w:r>
        <w:rPr>
          <w:b/>
          <w:szCs w:val="28"/>
        </w:rPr>
        <w:t xml:space="preserve"> Дрожжановского муниципального района на плановый период 2027-2028 годов</w:t>
      </w:r>
    </w:p>
    <w:tbl>
      <w:tblPr>
        <w:tblW w:w="13767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10902"/>
        <w:gridCol w:w="695"/>
        <w:gridCol w:w="509"/>
        <w:gridCol w:w="413"/>
        <w:gridCol w:w="467"/>
        <w:gridCol w:w="780"/>
      </w:tblGrid>
      <w:tr>
        <w:trPr>
          <w:trHeight w:val="569" w:hRule="atLeast"/>
        </w:trPr>
        <w:tc>
          <w:tcPr>
            <w:tcW w:w="1090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</w:t>
            </w:r>
          </w:p>
        </w:tc>
        <w:tc>
          <w:tcPr>
            <w:tcW w:w="695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09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13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67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80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569" w:hRule="atLeast"/>
        </w:trPr>
        <w:tc>
          <w:tcPr>
            <w:tcW w:w="10902" w:type="dxa"/>
            <w:tcBorders/>
            <w:vAlign w:val="bottom"/>
          </w:tcPr>
          <w:tbl>
            <w:tblPr>
              <w:tblW w:w="1067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0" w:val="00a0" w:noHBand="0" w:lastColumn="0" w:firstColumn="1" w:lastRow="0" w:firstRow="1"/>
            </w:tblPr>
            <w:tblGrid>
              <w:gridCol w:w="4422"/>
              <w:gridCol w:w="1993"/>
              <w:gridCol w:w="746"/>
              <w:gridCol w:w="673"/>
              <w:gridCol w:w="588"/>
              <w:gridCol w:w="1126"/>
              <w:gridCol w:w="1126"/>
            </w:tblGrid>
            <w:tr>
              <w:trPr>
                <w:trHeight w:val="802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КЦСР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КВР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Рз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2027 год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2028</w:t>
                  </w:r>
                </w:p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год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Программные направления  расходов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1332,90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1372,30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Style w:val="21"/>
                      <w:rFonts w:ascii="Times New Roman" w:hAnsi="Times New Roman"/>
                      <w:sz w:val="28"/>
                      <w:szCs w:val="28"/>
                    </w:rPr>
                    <w:t xml:space="preserve">«Благоустройство территории Чувашско-Дрожжановского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сельского поселения муниципального района»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Б1 0 00 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1332,90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1372,30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800,00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850,00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800,00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850,00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«Уличное освещение»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800,00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850,00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532,90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522,30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532,90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522,30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Основное мероприятие</w:t>
                  </w:r>
                </w:p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«Прочие мероприятия по благоустройству поселений»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05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2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532,90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522,30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3845,13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4039,37</w:t>
                  </w:r>
                </w:p>
              </w:tc>
            </w:tr>
            <w:tr>
              <w:trPr>
                <w:trHeight w:val="311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Глава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976,50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1085,20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976,50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1085,20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976,50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1085,20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976,50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1085,20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959,50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1029,00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945,50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1013,00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945,50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/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1013,00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945,50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/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1013,00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6,00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7,00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6,00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7,00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6,00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7,00</w:t>
                  </w:r>
                </w:p>
              </w:tc>
            </w:tr>
            <w:tr>
              <w:trPr>
                <w:trHeight w:val="353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8,00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9,00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8,00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9,00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8,00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9,00</w:t>
                  </w:r>
                </w:p>
              </w:tc>
            </w:tr>
            <w:tr>
              <w:trPr>
                <w:trHeight w:val="569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ind w:hanging="177" w:left="17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691,00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758,40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Расходы на выплату персоналу в целях обеспечения выполнения функций государственными (муниципальными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691,00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758,40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691,00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758,40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Другие общегосударственные расходы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691,00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758,40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andard"/>
                    <w:spacing w:before="0" w:after="200"/>
                    <w:jc w:val="center"/>
                    <w:rPr/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99 0 01 51180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247,24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315,26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Расходы 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99 0 01 51180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225,01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293,03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99 0 01 51180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247,24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315,26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99 0 01 51180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247,24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315,26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99 0 01 51180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22,22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22,22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99 0 01 51180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247,24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315,26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/>
                    <w:bidi w:val="0"/>
                    <w:spacing w:lineRule="auto" w:line="276" w:before="0" w:after="200"/>
                    <w:jc w:val="left"/>
                    <w:rPr/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99 0 01 51180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02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247,24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315,26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ind w:left="184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Расходы на содержание и ремонт ГТС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99 0 00 90430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75,00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75,00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ind w:left="18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06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75,00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75,00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Водное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04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75,00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75,00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Культура, кинематография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1143,13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1091,77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1143,13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1091,77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1048,13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996,77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1048,13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996,77</w:t>
                  </w:r>
                </w:p>
              </w:tc>
            </w:tr>
            <w:tr>
              <w:trPr>
                <w:trHeight w:val="597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95,00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95,00</w:t>
                  </w:r>
                </w:p>
              </w:tc>
            </w:tr>
            <w:tr>
              <w:trPr>
                <w:trHeight w:val="418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Уплата налога на имущество </w:t>
                  </w:r>
                </w:p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организаций </w:t>
                  </w:r>
                </w:p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и земельного налога по органам местного самоуправления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99 0 00 02950  </w:t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08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95,00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95,00</w:t>
                  </w:r>
                </w:p>
              </w:tc>
            </w:tr>
            <w:tr>
              <w:trPr>
                <w:trHeight w:val="418" w:hRule="atLeast"/>
              </w:trPr>
              <w:tc>
                <w:tcPr>
                  <w:tcW w:w="4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ВСЕГО РАСХОДОВ (без условно утвержденных расходов)</w:t>
                  </w:r>
                </w:p>
              </w:tc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2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40" w:before="0" w:after="100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5558,04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6011,76</w:t>
                  </w:r>
                </w:p>
              </w:tc>
            </w:tr>
          </w:tbl>
          <w:p>
            <w:pPr>
              <w:pStyle w:val="Normal"/>
              <w:spacing w:before="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5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09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13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67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80" w:type="dxa"/>
            <w:tcBorders/>
            <w:vAlign w:val="bottom"/>
          </w:tcPr>
          <w:p>
            <w:pPr>
              <w:pStyle w:val="Normal"/>
              <w:spacing w:lineRule="auto" w:line="240" w:before="0" w:after="10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BodyText"/>
        <w:tabs>
          <w:tab w:val="clear" w:pos="708"/>
          <w:tab w:val="left" w:pos="285" w:leader="none"/>
          <w:tab w:val="center" w:pos="5245" w:leader="none"/>
        </w:tabs>
        <w:rPr>
          <w:rFonts w:ascii="Times New Roman" w:hAnsi="Times New Roman"/>
          <w:b/>
          <w:i/>
          <w:i/>
          <w:szCs w:val="28"/>
        </w:rPr>
      </w:pPr>
      <w:r>
        <w:rPr>
          <w:rFonts w:ascii="Times New Roman" w:hAnsi="Times New Roman"/>
          <w:b/>
          <w:i/>
          <w:szCs w:val="28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276" w:right="566" w:gutter="0" w:header="0" w:top="1134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 New Roman CYR">
    <w:charset w:val="01"/>
    <w:family w:val="roman"/>
    <w:pitch w:val="default"/>
  </w:font>
  <w:font w:name="Arial CYR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323bd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1323bd"/>
    <w:pPr>
      <w:keepNext w:val="true"/>
      <w:spacing w:lineRule="auto" w:line="240" w:before="0" w:after="0"/>
      <w:outlineLvl w:val="0"/>
    </w:pPr>
    <w:rPr>
      <w:rFonts w:ascii="Times New Roman" w:hAnsi="Times New Roman" w:eastAsia="Times New Roman"/>
      <w:sz w:val="28"/>
      <w:szCs w:val="20"/>
    </w:rPr>
  </w:style>
  <w:style w:type="paragraph" w:styleId="Heading2">
    <w:name w:val="Heading 2"/>
    <w:basedOn w:val="Normal"/>
    <w:next w:val="Normal"/>
    <w:link w:val="2"/>
    <w:unhideWhenUsed/>
    <w:qFormat/>
    <w:rsid w:val="001323bd"/>
    <w:pPr>
      <w:keepNext w:val="true"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1323bd"/>
    <w:rPr>
      <w:rFonts w:ascii="Times New Roman" w:hAnsi="Times New Roman" w:eastAsia="Times New Roman" w:cs="Times New Roman"/>
      <w:sz w:val="28"/>
      <w:szCs w:val="20"/>
    </w:rPr>
  </w:style>
  <w:style w:type="character" w:styleId="2" w:customStyle="1">
    <w:name w:val="Заголовок 2 Знак"/>
    <w:basedOn w:val="DefaultParagraphFont"/>
    <w:qFormat/>
    <w:rsid w:val="001323bd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Style12" w:customStyle="1">
    <w:name w:val="Нижний колонтитул Знак"/>
    <w:basedOn w:val="DefaultParagraphFont"/>
    <w:uiPriority w:val="99"/>
    <w:qFormat/>
    <w:rsid w:val="001323bd"/>
    <w:rPr>
      <w:rFonts w:ascii="Arial" w:hAnsi="Arial" w:eastAsia="Times New Roman" w:cs="Times New Roman"/>
      <w:sz w:val="20"/>
      <w:szCs w:val="20"/>
      <w:lang w:eastAsia="ru-RU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1323bd"/>
    <w:rPr>
      <w:rFonts w:ascii="Tahoma" w:hAnsi="Tahoma" w:eastAsia="Calibri" w:cs="Times New Roman"/>
      <w:sz w:val="16"/>
      <w:szCs w:val="16"/>
    </w:rPr>
  </w:style>
  <w:style w:type="character" w:styleId="Dash041e0441043d043e0432043d043e0439002004420435043a04410442char1" w:customStyle="1">
    <w:name w:val="dash041e_0441_043d_043e_0432_043d_043e_0439_0020_0442_0435_043a_0441_0442__char1"/>
    <w:qFormat/>
    <w:rsid w:val="001323bd"/>
    <w:rPr>
      <w:rFonts w:ascii="Times New Roman" w:hAnsi="Times New Roman" w:cs="Times New Roman"/>
      <w:b/>
      <w:bCs/>
      <w:strike w:val="false"/>
      <w:dstrike w:val="false"/>
      <w:sz w:val="28"/>
      <w:szCs w:val="28"/>
      <w:u w:val="none"/>
      <w:effect w:val="none"/>
    </w:rPr>
  </w:style>
  <w:style w:type="character" w:styleId="Style14" w:customStyle="1">
    <w:name w:val="Цветовое выделение"/>
    <w:qFormat/>
    <w:rsid w:val="001323bd"/>
    <w:rPr>
      <w:b/>
      <w:bCs/>
      <w:color w:val="000080"/>
      <w:sz w:val="22"/>
      <w:szCs w:val="22"/>
    </w:rPr>
  </w:style>
  <w:style w:type="character" w:styleId="Style15" w:customStyle="1">
    <w:name w:val="Гипертекстовая ссылка"/>
    <w:qFormat/>
    <w:rsid w:val="001323bd"/>
    <w:rPr>
      <w:b/>
      <w:bCs/>
      <w:color w:val="008000"/>
      <w:sz w:val="22"/>
      <w:szCs w:val="22"/>
      <w:u w:val="single"/>
    </w:rPr>
  </w:style>
  <w:style w:type="character" w:styleId="Style16" w:customStyle="1">
    <w:name w:val="Основной текст Знак"/>
    <w:qFormat/>
    <w:locked/>
    <w:rsid w:val="001323bd"/>
    <w:rPr>
      <w:sz w:val="28"/>
      <w:szCs w:val="24"/>
    </w:rPr>
  </w:style>
  <w:style w:type="character" w:styleId="11" w:customStyle="1">
    <w:name w:val="Основной текст Знак1"/>
    <w:basedOn w:val="DefaultParagraphFont"/>
    <w:uiPriority w:val="99"/>
    <w:semiHidden/>
    <w:qFormat/>
    <w:rsid w:val="001323bd"/>
    <w:rPr>
      <w:rFonts w:ascii="Calibri" w:hAnsi="Calibri" w:eastAsia="Calibri" w:cs="Times New Roman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1323bd"/>
    <w:rPr>
      <w:rFonts w:ascii="Calibri" w:hAnsi="Calibri" w:eastAsia="Calibri" w:cs="Times New Roman"/>
    </w:rPr>
  </w:style>
  <w:style w:type="character" w:styleId="Style18" w:customStyle="1">
    <w:name w:val="Заголовок Знак"/>
    <w:basedOn w:val="DefaultParagraphFont"/>
    <w:qFormat/>
    <w:rsid w:val="001323bd"/>
    <w:rPr>
      <w:rFonts w:ascii="Times New Roman" w:hAnsi="Times New Roman" w:eastAsia="Times New Roman" w:cs="Times New Roman"/>
      <w:i/>
      <w:sz w:val="32"/>
      <w:szCs w:val="20"/>
    </w:rPr>
  </w:style>
  <w:style w:type="character" w:styleId="3" w:customStyle="1">
    <w:name w:val="Основной текст 3 Знак"/>
    <w:basedOn w:val="DefaultParagraphFont"/>
    <w:link w:val="BodyText3"/>
    <w:qFormat/>
    <w:rsid w:val="001323bd"/>
    <w:rPr>
      <w:rFonts w:ascii="Calibri" w:hAnsi="Calibri" w:eastAsia="Calibri" w:cs="Times New Roman"/>
      <w:sz w:val="16"/>
      <w:szCs w:val="16"/>
    </w:rPr>
  </w:style>
  <w:style w:type="character" w:styleId="Style19" w:customStyle="1">
    <w:name w:val="Подзаголовок Знак"/>
    <w:basedOn w:val="DefaultParagraphFont"/>
    <w:qFormat/>
    <w:rsid w:val="001323bd"/>
    <w:rPr>
      <w:rFonts w:ascii="Times New Roman" w:hAnsi="Times New Roman" w:eastAsia="Times New Roman" w:cs="Times New Roman"/>
      <w:b/>
      <w:bCs/>
      <w:sz w:val="32"/>
      <w:szCs w:val="20"/>
    </w:rPr>
  </w:style>
  <w:style w:type="character" w:styleId="21" w:customStyle="1">
    <w:name w:val="Основной текст 2 Знак"/>
    <w:basedOn w:val="DefaultParagraphFont"/>
    <w:link w:val="BodyText2"/>
    <w:qFormat/>
    <w:rsid w:val="001323bd"/>
    <w:rPr>
      <w:rFonts w:ascii="Calibri" w:hAnsi="Calibri" w:eastAsia="Calibri" w:cs="Times New Roman"/>
    </w:rPr>
  </w:style>
  <w:style w:type="character" w:styleId="Hyperlink">
    <w:name w:val="Hyperlink"/>
    <w:uiPriority w:val="99"/>
    <w:rsid w:val="001323bd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1323bd"/>
    <w:rPr>
      <w:rFonts w:cs="Times New Roman"/>
      <w:color w:val="800080"/>
      <w:u w:val="single"/>
    </w:rPr>
  </w:style>
  <w:style w:type="character" w:styleId="IntenseEmphasis">
    <w:name w:val="Intense Emphasis"/>
    <w:uiPriority w:val="21"/>
    <w:qFormat/>
    <w:rsid w:val="001323bd"/>
    <w:rPr>
      <w:b/>
      <w:bCs/>
      <w:i/>
      <w:iCs/>
      <w:color w:val="4F81BD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6"/>
    <w:unhideWhenUsed/>
    <w:rsid w:val="001323bd"/>
    <w:pPr>
      <w:spacing w:lineRule="auto" w:line="240" w:before="0" w:after="0"/>
      <w:jc w:val="center"/>
    </w:pPr>
    <w:rPr>
      <w:rFonts w:ascii="Calibri" w:hAnsi="Calibri" w:eastAsia="Calibri" w:cs="" w:asciiTheme="minorHAnsi" w:cstheme="minorBidi" w:eastAsiaTheme="minorHAnsi" w:hAnsiTheme="minorHAnsi"/>
      <w:sz w:val="28"/>
      <w:szCs w:val="24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2">
    <w:name w:val="Колонтитул"/>
    <w:basedOn w:val="Normal"/>
    <w:qFormat/>
    <w:pPr/>
    <w:rPr/>
  </w:style>
  <w:style w:type="paragraph" w:styleId="Footer">
    <w:name w:val="Footer"/>
    <w:basedOn w:val="Normal"/>
    <w:link w:val="Style12"/>
    <w:uiPriority w:val="99"/>
    <w:rsid w:val="001323bd"/>
    <w:pPr>
      <w:widowControl w:val="false"/>
      <w:tabs>
        <w:tab w:val="clear" w:pos="708"/>
        <w:tab w:val="center" w:pos="4677" w:leader="none"/>
        <w:tab w:val="right" w:pos="9355" w:leader="none"/>
      </w:tabs>
      <w:spacing w:lineRule="auto" w:line="240" w:before="0" w:after="0"/>
      <w:ind w:firstLine="720"/>
      <w:jc w:val="both"/>
    </w:pPr>
    <w:rPr>
      <w:rFonts w:ascii="Arial" w:hAnsi="Arial" w:eastAsia="Times New Roman"/>
      <w:sz w:val="20"/>
      <w:szCs w:val="20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1323bd"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Dash041e0431044b0447043d044b0439" w:customStyle="1">
    <w:name w:val="dash041e_0431_044b_0447_043d_044b_0439"/>
    <w:basedOn w:val="Normal"/>
    <w:qFormat/>
    <w:rsid w:val="001323bd"/>
    <w:pPr>
      <w:spacing w:lineRule="auto" w:line="240" w:before="0" w:after="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1323bd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3" w:customStyle="1">
    <w:name w:val="Таблицы (моноширинный)"/>
    <w:basedOn w:val="Normal"/>
    <w:next w:val="Normal"/>
    <w:qFormat/>
    <w:rsid w:val="001323bd"/>
    <w:pPr>
      <w:widowControl w:val="false"/>
      <w:spacing w:lineRule="auto" w:line="240" w:before="0" w:after="0"/>
      <w:jc w:val="both"/>
    </w:pPr>
    <w:rPr>
      <w:rFonts w:ascii="Courier New" w:hAnsi="Courier New" w:eastAsia="Times New Roman" w:cs="Courier New"/>
      <w:lang w:eastAsia="ru-RU"/>
    </w:rPr>
  </w:style>
  <w:style w:type="paragraph" w:styleId="ConsPlusNormal" w:customStyle="1">
    <w:name w:val="ConsPlusNormal"/>
    <w:qFormat/>
    <w:rsid w:val="001323bd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1323bd"/>
    <w:pPr>
      <w:spacing w:before="0" w:after="200"/>
      <w:ind w:left="720"/>
      <w:contextualSpacing/>
    </w:pPr>
    <w:rPr/>
  </w:style>
  <w:style w:type="paragraph" w:styleId="Header">
    <w:name w:val="Header"/>
    <w:basedOn w:val="Normal"/>
    <w:link w:val="Style17"/>
    <w:uiPriority w:val="99"/>
    <w:unhideWhenUsed/>
    <w:rsid w:val="001323b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Title" w:customStyle="1">
    <w:name w:val="ConsPlusTitle"/>
    <w:qFormat/>
    <w:rsid w:val="001323bd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paragraph" w:styleId="12" w:customStyle="1">
    <w:name w:val="Ñòèëü1"/>
    <w:basedOn w:val="Normal"/>
    <w:qFormat/>
    <w:rsid w:val="001323bd"/>
    <w:pPr>
      <w:spacing w:lineRule="auto" w:line="288" w:before="0" w:after="0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Title">
    <w:name w:val="Title"/>
    <w:basedOn w:val="Normal"/>
    <w:link w:val="Style18"/>
    <w:qFormat/>
    <w:rsid w:val="001323bd"/>
    <w:pPr>
      <w:spacing w:lineRule="auto" w:line="240" w:before="0" w:after="0"/>
      <w:jc w:val="center"/>
    </w:pPr>
    <w:rPr>
      <w:rFonts w:ascii="Times New Roman" w:hAnsi="Times New Roman" w:eastAsia="Times New Roman"/>
      <w:i/>
      <w:sz w:val="32"/>
      <w:szCs w:val="20"/>
    </w:rPr>
  </w:style>
  <w:style w:type="paragraph" w:styleId="ConsPlusNonformat" w:customStyle="1">
    <w:name w:val="ConsPlusNonformat"/>
    <w:qFormat/>
    <w:rsid w:val="001323bd"/>
    <w:pPr>
      <w:widowControl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BodyText3">
    <w:name w:val="Body Text 3"/>
    <w:basedOn w:val="Normal"/>
    <w:link w:val="3"/>
    <w:qFormat/>
    <w:rsid w:val="001323bd"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link w:val="Style19"/>
    <w:qFormat/>
    <w:rsid w:val="001323bd"/>
    <w:pPr>
      <w:spacing w:lineRule="auto" w:line="240" w:before="0" w:after="0"/>
      <w:jc w:val="center"/>
    </w:pPr>
    <w:rPr>
      <w:rFonts w:ascii="Times New Roman" w:hAnsi="Times New Roman" w:eastAsia="Times New Roman"/>
      <w:b/>
      <w:bCs/>
      <w:sz w:val="32"/>
      <w:szCs w:val="20"/>
    </w:rPr>
  </w:style>
  <w:style w:type="paragraph" w:styleId="BodyText2">
    <w:name w:val="Body Text 2"/>
    <w:basedOn w:val="Normal"/>
    <w:link w:val="21"/>
    <w:qFormat/>
    <w:rsid w:val="001323bd"/>
    <w:pPr>
      <w:spacing w:lineRule="auto" w:line="480" w:before="0" w:after="120"/>
    </w:pPr>
    <w:rPr/>
  </w:style>
  <w:style w:type="paragraph" w:styleId="Xl66" w:customStyle="1">
    <w:name w:val="xl66"/>
    <w:basedOn w:val="Normal"/>
    <w:uiPriority w:val="99"/>
    <w:qFormat/>
    <w:rsid w:val="001323bd"/>
    <w:pPr>
      <w:spacing w:lineRule="auto" w:line="240" w:beforeAutospacing="1" w:afterAutospacing="1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67" w:customStyle="1">
    <w:name w:val="xl67"/>
    <w:basedOn w:val="Normal"/>
    <w:uiPriority w:val="99"/>
    <w:qFormat/>
    <w:rsid w:val="001323bd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68" w:customStyle="1">
    <w:name w:val="xl68"/>
    <w:basedOn w:val="Normal"/>
    <w:uiPriority w:val="99"/>
    <w:qFormat/>
    <w:rsid w:val="001323bd"/>
    <w:pPr>
      <w:spacing w:lineRule="auto" w:line="240" w:beforeAutospacing="1" w:afterAutospacing="1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69" w:customStyle="1">
    <w:name w:val="xl69"/>
    <w:basedOn w:val="Normal"/>
    <w:uiPriority w:val="99"/>
    <w:qFormat/>
    <w:rsid w:val="001323bd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0" w:customStyle="1">
    <w:name w:val="xl70"/>
    <w:basedOn w:val="Normal"/>
    <w:uiPriority w:val="99"/>
    <w:qFormat/>
    <w:rsid w:val="001323bd"/>
    <w:pPr>
      <w:spacing w:lineRule="auto" w:line="240" w:beforeAutospacing="1" w:afterAutospacing="1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1" w:customStyle="1">
    <w:name w:val="xl71"/>
    <w:basedOn w:val="Normal"/>
    <w:uiPriority w:val="99"/>
    <w:qFormat/>
    <w:rsid w:val="001323b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2" w:customStyle="1">
    <w:name w:val="xl72"/>
    <w:basedOn w:val="Normal"/>
    <w:uiPriority w:val="99"/>
    <w:qFormat/>
    <w:rsid w:val="001323bd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3" w:customStyle="1">
    <w:name w:val="xl73"/>
    <w:basedOn w:val="Normal"/>
    <w:uiPriority w:val="99"/>
    <w:qFormat/>
    <w:rsid w:val="001323bd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4" w:customStyle="1">
    <w:name w:val="xl74"/>
    <w:basedOn w:val="Normal"/>
    <w:uiPriority w:val="99"/>
    <w:qFormat/>
    <w:rsid w:val="001323bd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5" w:customStyle="1">
    <w:name w:val="xl75"/>
    <w:basedOn w:val="Normal"/>
    <w:uiPriority w:val="99"/>
    <w:qFormat/>
    <w:rsid w:val="001323bd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6" w:customStyle="1">
    <w:name w:val="xl76"/>
    <w:basedOn w:val="Normal"/>
    <w:uiPriority w:val="99"/>
    <w:qFormat/>
    <w:rsid w:val="001323bd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7" w:customStyle="1">
    <w:name w:val="xl77"/>
    <w:basedOn w:val="Normal"/>
    <w:uiPriority w:val="99"/>
    <w:qFormat/>
    <w:rsid w:val="001323bd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8" w:customStyle="1">
    <w:name w:val="xl78"/>
    <w:basedOn w:val="Normal"/>
    <w:uiPriority w:val="99"/>
    <w:qFormat/>
    <w:rsid w:val="001323bd"/>
    <w:pPr>
      <w:shd w:val="clear" w:color="000000" w:fill="FFFF00"/>
      <w:spacing w:lineRule="auto" w:line="240" w:beforeAutospacing="1" w:afterAutospacing="1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79" w:customStyle="1">
    <w:name w:val="xl79"/>
    <w:basedOn w:val="Normal"/>
    <w:uiPriority w:val="99"/>
    <w:qFormat/>
    <w:rsid w:val="001323bd"/>
    <w:pPr>
      <w:spacing w:lineRule="auto" w:line="240" w:beforeAutospacing="1" w:afterAutospacing="1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80" w:customStyle="1">
    <w:name w:val="xl80"/>
    <w:basedOn w:val="Normal"/>
    <w:uiPriority w:val="99"/>
    <w:qFormat/>
    <w:rsid w:val="001323bd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81" w:customStyle="1">
    <w:name w:val="xl81"/>
    <w:basedOn w:val="Normal"/>
    <w:uiPriority w:val="99"/>
    <w:qFormat/>
    <w:rsid w:val="001323bd"/>
    <w:pPr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82" w:customStyle="1">
    <w:name w:val="xl82"/>
    <w:basedOn w:val="Normal"/>
    <w:uiPriority w:val="99"/>
    <w:qFormat/>
    <w:rsid w:val="001323bd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83" w:customStyle="1">
    <w:name w:val="xl83"/>
    <w:basedOn w:val="Normal"/>
    <w:uiPriority w:val="99"/>
    <w:qFormat/>
    <w:rsid w:val="001323bd"/>
    <w:pPr>
      <w:shd w:val="clear" w:color="000000" w:fill="FFFF00"/>
      <w:spacing w:lineRule="auto" w:line="240" w:beforeAutospacing="1" w:afterAutospacing="1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84" w:customStyle="1">
    <w:name w:val="xl84"/>
    <w:basedOn w:val="Normal"/>
    <w:uiPriority w:val="99"/>
    <w:qFormat/>
    <w:rsid w:val="001323bd"/>
    <w:pPr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85" w:customStyle="1">
    <w:name w:val="xl85"/>
    <w:basedOn w:val="Normal"/>
    <w:uiPriority w:val="99"/>
    <w:qFormat/>
    <w:rsid w:val="001323bd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86" w:customStyle="1">
    <w:name w:val="xl86"/>
    <w:basedOn w:val="Normal"/>
    <w:uiPriority w:val="99"/>
    <w:qFormat/>
    <w:rsid w:val="001323bd"/>
    <w:pPr>
      <w:spacing w:lineRule="auto" w:line="240" w:beforeAutospacing="1" w:afterAutospacing="1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87" w:customStyle="1">
    <w:name w:val="xl87"/>
    <w:basedOn w:val="Normal"/>
    <w:uiPriority w:val="99"/>
    <w:qFormat/>
    <w:rsid w:val="001323bd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88" w:customStyle="1">
    <w:name w:val="xl88"/>
    <w:basedOn w:val="Normal"/>
    <w:uiPriority w:val="99"/>
    <w:qFormat/>
    <w:rsid w:val="001323bd"/>
    <w:pPr>
      <w:spacing w:lineRule="auto" w:line="240" w:beforeAutospacing="1" w:afterAutospacing="1"/>
    </w:pPr>
    <w:rPr>
      <w:rFonts w:ascii="Times New Roman CYR" w:hAnsi="Times New Roman CYR" w:eastAsia="Times New Roman" w:cs="Times New Roman CYR"/>
      <w:lang w:eastAsia="ru-RU"/>
    </w:rPr>
  </w:style>
  <w:style w:type="paragraph" w:styleId="Xl89" w:customStyle="1">
    <w:name w:val="xl89"/>
    <w:basedOn w:val="Normal"/>
    <w:uiPriority w:val="99"/>
    <w:qFormat/>
    <w:rsid w:val="001323bd"/>
    <w:pPr>
      <w:spacing w:lineRule="auto" w:line="240" w:beforeAutospacing="1" w:afterAutospacing="1"/>
    </w:pPr>
    <w:rPr>
      <w:rFonts w:ascii="Times New Roman CYR" w:hAnsi="Times New Roman CYR" w:eastAsia="Times New Roman" w:cs="Times New Roman CYR"/>
      <w:b/>
      <w:bCs/>
      <w:lang w:eastAsia="ru-RU"/>
    </w:rPr>
  </w:style>
  <w:style w:type="paragraph" w:styleId="Xl90" w:customStyle="1">
    <w:name w:val="xl90"/>
    <w:basedOn w:val="Normal"/>
    <w:uiPriority w:val="99"/>
    <w:qFormat/>
    <w:rsid w:val="001323bd"/>
    <w:pPr>
      <w:spacing w:lineRule="auto" w:line="240" w:beforeAutospacing="1" w:afterAutospacing="1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91" w:customStyle="1">
    <w:name w:val="xl91"/>
    <w:basedOn w:val="Normal"/>
    <w:uiPriority w:val="99"/>
    <w:qFormat/>
    <w:rsid w:val="001323bd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92" w:customStyle="1">
    <w:name w:val="xl92"/>
    <w:basedOn w:val="Normal"/>
    <w:uiPriority w:val="99"/>
    <w:qFormat/>
    <w:rsid w:val="001323bd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93" w:customStyle="1">
    <w:name w:val="xl93"/>
    <w:basedOn w:val="Normal"/>
    <w:uiPriority w:val="99"/>
    <w:qFormat/>
    <w:rsid w:val="001323bd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94" w:customStyle="1">
    <w:name w:val="xl94"/>
    <w:basedOn w:val="Normal"/>
    <w:uiPriority w:val="99"/>
    <w:qFormat/>
    <w:rsid w:val="001323bd"/>
    <w:pPr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95" w:customStyle="1">
    <w:name w:val="xl95"/>
    <w:basedOn w:val="Normal"/>
    <w:uiPriority w:val="99"/>
    <w:qFormat/>
    <w:rsid w:val="001323bd"/>
    <w:pPr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96" w:customStyle="1">
    <w:name w:val="xl96"/>
    <w:basedOn w:val="Normal"/>
    <w:uiPriority w:val="99"/>
    <w:qFormat/>
    <w:rsid w:val="001323bd"/>
    <w:pPr>
      <w:shd w:val="clear" w:color="000000" w:fill="FFFF00"/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97" w:customStyle="1">
    <w:name w:val="xl97"/>
    <w:basedOn w:val="Normal"/>
    <w:uiPriority w:val="99"/>
    <w:qFormat/>
    <w:rsid w:val="001323bd"/>
    <w:pPr>
      <w:shd w:val="clear" w:color="000000" w:fill="FFFF00"/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98" w:customStyle="1">
    <w:name w:val="xl98"/>
    <w:basedOn w:val="Normal"/>
    <w:uiPriority w:val="99"/>
    <w:qFormat/>
    <w:rsid w:val="001323bd"/>
    <w:pPr>
      <w:spacing w:lineRule="auto" w:line="240" w:beforeAutospacing="1" w:afterAutospacing="1"/>
    </w:pPr>
    <w:rPr>
      <w:rFonts w:ascii="Arial" w:hAnsi="Arial" w:eastAsia="Times New Roman" w:cs="Arial"/>
      <w:i/>
      <w:iCs/>
      <w:sz w:val="24"/>
      <w:szCs w:val="24"/>
      <w:lang w:eastAsia="ru-RU"/>
    </w:rPr>
  </w:style>
  <w:style w:type="paragraph" w:styleId="Xl99" w:customStyle="1">
    <w:name w:val="xl99"/>
    <w:basedOn w:val="Normal"/>
    <w:uiPriority w:val="99"/>
    <w:qFormat/>
    <w:rsid w:val="001323bd"/>
    <w:pPr>
      <w:spacing w:lineRule="auto" w:line="240" w:beforeAutospacing="1" w:afterAutospacing="1"/>
    </w:pPr>
    <w:rPr>
      <w:rFonts w:ascii="Times New Roman" w:hAnsi="Times New Roman" w:eastAsia="Times New Roman"/>
      <w:i/>
      <w:iCs/>
      <w:sz w:val="24"/>
      <w:szCs w:val="24"/>
      <w:lang w:eastAsia="ru-RU"/>
    </w:rPr>
  </w:style>
  <w:style w:type="paragraph" w:styleId="Xl100" w:customStyle="1">
    <w:name w:val="xl100"/>
    <w:basedOn w:val="Normal"/>
    <w:uiPriority w:val="99"/>
    <w:qFormat/>
    <w:rsid w:val="001323bd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01" w:customStyle="1">
    <w:name w:val="xl101"/>
    <w:basedOn w:val="Normal"/>
    <w:uiPriority w:val="99"/>
    <w:qFormat/>
    <w:rsid w:val="001323bd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02" w:customStyle="1">
    <w:name w:val="xl102"/>
    <w:basedOn w:val="Normal"/>
    <w:uiPriority w:val="99"/>
    <w:qFormat/>
    <w:rsid w:val="001323bd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03" w:customStyle="1">
    <w:name w:val="xl103"/>
    <w:basedOn w:val="Normal"/>
    <w:uiPriority w:val="99"/>
    <w:qFormat/>
    <w:rsid w:val="001323bd"/>
    <w:pPr>
      <w:spacing w:lineRule="auto" w:line="240" w:beforeAutospacing="1" w:afterAutospacing="1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04" w:customStyle="1">
    <w:name w:val="xl104"/>
    <w:basedOn w:val="Normal"/>
    <w:uiPriority w:val="99"/>
    <w:qFormat/>
    <w:rsid w:val="001323bd"/>
    <w:pPr>
      <w:spacing w:lineRule="auto" w:line="240" w:beforeAutospacing="1" w:afterAutospacing="1"/>
    </w:pPr>
    <w:rPr>
      <w:rFonts w:ascii="Arial CYR" w:hAnsi="Arial CYR" w:eastAsia="Times New Roman" w:cs="Arial CYR"/>
      <w:i/>
      <w:iCs/>
      <w:sz w:val="24"/>
      <w:szCs w:val="24"/>
      <w:lang w:eastAsia="ru-RU"/>
    </w:rPr>
  </w:style>
  <w:style w:type="paragraph" w:styleId="Xl105" w:customStyle="1">
    <w:name w:val="xl105"/>
    <w:basedOn w:val="Normal"/>
    <w:uiPriority w:val="99"/>
    <w:qFormat/>
    <w:rsid w:val="001323bd"/>
    <w:pPr>
      <w:spacing w:lineRule="auto" w:line="240" w:beforeAutospacing="1" w:afterAutospacing="1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06" w:customStyle="1">
    <w:name w:val="xl106"/>
    <w:basedOn w:val="Normal"/>
    <w:uiPriority w:val="99"/>
    <w:qFormat/>
    <w:rsid w:val="001323bd"/>
    <w:pPr>
      <w:spacing w:lineRule="auto" w:line="240" w:beforeAutospacing="1" w:afterAutospacing="1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07" w:customStyle="1">
    <w:name w:val="xl107"/>
    <w:basedOn w:val="Normal"/>
    <w:uiPriority w:val="99"/>
    <w:qFormat/>
    <w:rsid w:val="001323bd"/>
    <w:pPr>
      <w:spacing w:lineRule="auto" w:line="240" w:beforeAutospacing="1" w:afterAutospacing="1"/>
    </w:pPr>
    <w:rPr>
      <w:rFonts w:ascii="Times New Roman" w:hAnsi="Times New Roman" w:eastAsia="Times New Roman"/>
      <w:color w:val="FF0000"/>
      <w:sz w:val="24"/>
      <w:szCs w:val="24"/>
      <w:lang w:eastAsia="ru-RU"/>
    </w:rPr>
  </w:style>
  <w:style w:type="paragraph" w:styleId="Xl108" w:customStyle="1">
    <w:name w:val="xl108"/>
    <w:basedOn w:val="Normal"/>
    <w:uiPriority w:val="99"/>
    <w:qFormat/>
    <w:rsid w:val="001323bd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09" w:customStyle="1">
    <w:name w:val="xl109"/>
    <w:basedOn w:val="Normal"/>
    <w:uiPriority w:val="99"/>
    <w:qFormat/>
    <w:rsid w:val="001323bd"/>
    <w:pPr>
      <w:spacing w:lineRule="auto" w:line="240" w:beforeAutospacing="1" w:afterAutospacing="1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0" w:customStyle="1">
    <w:name w:val="xl110"/>
    <w:basedOn w:val="Normal"/>
    <w:uiPriority w:val="99"/>
    <w:qFormat/>
    <w:rsid w:val="001323bd"/>
    <w:pPr>
      <w:spacing w:lineRule="auto" w:line="240" w:beforeAutospacing="1" w:afterAutospacing="1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11" w:customStyle="1">
    <w:name w:val="xl111"/>
    <w:basedOn w:val="Normal"/>
    <w:uiPriority w:val="99"/>
    <w:qFormat/>
    <w:rsid w:val="001323bd"/>
    <w:pPr>
      <w:shd w:val="clear" w:color="000000" w:fill="F2DDDC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2" w:customStyle="1">
    <w:name w:val="xl112"/>
    <w:basedOn w:val="Normal"/>
    <w:uiPriority w:val="99"/>
    <w:qFormat/>
    <w:rsid w:val="001323bd"/>
    <w:pPr>
      <w:shd w:val="clear" w:color="000000" w:fill="F2DDDC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3" w:customStyle="1">
    <w:name w:val="xl113"/>
    <w:basedOn w:val="Normal"/>
    <w:uiPriority w:val="99"/>
    <w:qFormat/>
    <w:rsid w:val="001323bd"/>
    <w:pPr>
      <w:shd w:val="clear" w:color="000000" w:fill="F2DDDC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4" w:customStyle="1">
    <w:name w:val="xl114"/>
    <w:basedOn w:val="Normal"/>
    <w:uiPriority w:val="99"/>
    <w:qFormat/>
    <w:rsid w:val="001323bd"/>
    <w:pPr>
      <w:shd w:val="clear" w:color="000000" w:fill="FFFF00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5" w:customStyle="1">
    <w:name w:val="xl115"/>
    <w:basedOn w:val="Normal"/>
    <w:uiPriority w:val="99"/>
    <w:qFormat/>
    <w:rsid w:val="001323bd"/>
    <w:pPr>
      <w:shd w:val="clear" w:color="000000" w:fill="D99795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6" w:customStyle="1">
    <w:name w:val="xl116"/>
    <w:basedOn w:val="Normal"/>
    <w:uiPriority w:val="99"/>
    <w:qFormat/>
    <w:rsid w:val="001323bd"/>
    <w:pPr>
      <w:shd w:val="clear" w:color="000000" w:fill="FFFF00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7" w:customStyle="1">
    <w:name w:val="xl117"/>
    <w:basedOn w:val="Normal"/>
    <w:uiPriority w:val="99"/>
    <w:qFormat/>
    <w:rsid w:val="001323bd"/>
    <w:pPr>
      <w:shd w:val="clear" w:color="000000" w:fill="DDD9C3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8" w:customStyle="1">
    <w:name w:val="xl118"/>
    <w:basedOn w:val="Normal"/>
    <w:uiPriority w:val="99"/>
    <w:qFormat/>
    <w:rsid w:val="001323bd"/>
    <w:pPr>
      <w:shd w:val="clear" w:color="000000" w:fill="DDD9C3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9" w:customStyle="1">
    <w:name w:val="xl119"/>
    <w:basedOn w:val="Normal"/>
    <w:uiPriority w:val="99"/>
    <w:qFormat/>
    <w:rsid w:val="001323bd"/>
    <w:pPr>
      <w:shd w:val="clear" w:color="000000" w:fill="DDD9C3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0" w:customStyle="1">
    <w:name w:val="xl120"/>
    <w:basedOn w:val="Normal"/>
    <w:uiPriority w:val="99"/>
    <w:qFormat/>
    <w:rsid w:val="001323bd"/>
    <w:pPr>
      <w:shd w:val="clear" w:color="000000" w:fill="DDD9C3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1" w:customStyle="1">
    <w:name w:val="xl121"/>
    <w:basedOn w:val="Normal"/>
    <w:uiPriority w:val="99"/>
    <w:qFormat/>
    <w:rsid w:val="001323bd"/>
    <w:pPr>
      <w:spacing w:lineRule="auto" w:line="240" w:beforeAutospacing="1" w:afterAutospacing="1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2" w:customStyle="1">
    <w:name w:val="xl122"/>
    <w:basedOn w:val="Normal"/>
    <w:uiPriority w:val="99"/>
    <w:qFormat/>
    <w:rsid w:val="001323bd"/>
    <w:pPr>
      <w:shd w:val="clear" w:color="000000" w:fill="E5E0EC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3" w:customStyle="1">
    <w:name w:val="xl123"/>
    <w:basedOn w:val="Normal"/>
    <w:uiPriority w:val="99"/>
    <w:qFormat/>
    <w:rsid w:val="001323bd"/>
    <w:pPr>
      <w:shd w:val="clear" w:color="000000" w:fill="E5E0EC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4" w:customStyle="1">
    <w:name w:val="xl124"/>
    <w:basedOn w:val="Normal"/>
    <w:uiPriority w:val="99"/>
    <w:qFormat/>
    <w:rsid w:val="001323bd"/>
    <w:pPr>
      <w:shd w:val="clear" w:color="000000" w:fill="E5E0EC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5" w:customStyle="1">
    <w:name w:val="xl125"/>
    <w:basedOn w:val="Normal"/>
    <w:uiPriority w:val="99"/>
    <w:qFormat/>
    <w:rsid w:val="001323bd"/>
    <w:pPr>
      <w:shd w:val="clear" w:color="000000" w:fill="E5E0EC"/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26" w:customStyle="1">
    <w:name w:val="xl126"/>
    <w:basedOn w:val="Normal"/>
    <w:uiPriority w:val="99"/>
    <w:qFormat/>
    <w:rsid w:val="001323bd"/>
    <w:pPr>
      <w:shd w:val="clear" w:color="000000" w:fill="B2A1C7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7" w:customStyle="1">
    <w:name w:val="xl127"/>
    <w:basedOn w:val="Normal"/>
    <w:uiPriority w:val="99"/>
    <w:qFormat/>
    <w:rsid w:val="001323bd"/>
    <w:pPr>
      <w:shd w:val="clear" w:color="000000" w:fill="E5E0EC"/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28" w:customStyle="1">
    <w:name w:val="xl128"/>
    <w:basedOn w:val="Normal"/>
    <w:uiPriority w:val="99"/>
    <w:qFormat/>
    <w:rsid w:val="001323bd"/>
    <w:pPr>
      <w:shd w:val="clear" w:color="000000" w:fill="E5E0EC"/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29" w:customStyle="1">
    <w:name w:val="xl129"/>
    <w:basedOn w:val="Normal"/>
    <w:uiPriority w:val="99"/>
    <w:qFormat/>
    <w:rsid w:val="001323bd"/>
    <w:pPr>
      <w:spacing w:lineRule="auto" w:line="240" w:beforeAutospacing="1" w:afterAutospacing="1"/>
      <w:textAlignment w:val="center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30" w:customStyle="1">
    <w:name w:val="xl130"/>
    <w:basedOn w:val="Normal"/>
    <w:uiPriority w:val="99"/>
    <w:qFormat/>
    <w:rsid w:val="001323bd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1" w:customStyle="1">
    <w:name w:val="xl131"/>
    <w:basedOn w:val="Normal"/>
    <w:uiPriority w:val="99"/>
    <w:qFormat/>
    <w:rsid w:val="001323bd"/>
    <w:pPr>
      <w:shd w:val="clear" w:color="000000" w:fill="FFCCFF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2" w:customStyle="1">
    <w:name w:val="xl132"/>
    <w:basedOn w:val="Normal"/>
    <w:uiPriority w:val="99"/>
    <w:qFormat/>
    <w:rsid w:val="001323bd"/>
    <w:pPr>
      <w:shd w:val="clear" w:color="000000" w:fill="FFCCFF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3" w:customStyle="1">
    <w:name w:val="xl133"/>
    <w:basedOn w:val="Normal"/>
    <w:uiPriority w:val="99"/>
    <w:qFormat/>
    <w:rsid w:val="001323bd"/>
    <w:pPr>
      <w:shd w:val="clear" w:color="000000" w:fill="FFCCFF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4" w:customStyle="1">
    <w:name w:val="xl134"/>
    <w:basedOn w:val="Normal"/>
    <w:uiPriority w:val="99"/>
    <w:qFormat/>
    <w:rsid w:val="001323bd"/>
    <w:pPr>
      <w:shd w:val="clear" w:color="000000" w:fill="FFCCFF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5" w:customStyle="1">
    <w:name w:val="xl135"/>
    <w:basedOn w:val="Normal"/>
    <w:uiPriority w:val="99"/>
    <w:qFormat/>
    <w:rsid w:val="001323bd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6" w:customStyle="1">
    <w:name w:val="xl136"/>
    <w:basedOn w:val="Normal"/>
    <w:uiPriority w:val="99"/>
    <w:qFormat/>
    <w:rsid w:val="001323b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7" w:customStyle="1">
    <w:name w:val="xl137"/>
    <w:basedOn w:val="Normal"/>
    <w:uiPriority w:val="99"/>
    <w:qFormat/>
    <w:rsid w:val="001323bd"/>
    <w:pPr>
      <w:shd w:val="clear" w:color="000000" w:fill="FFCCFF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8" w:customStyle="1">
    <w:name w:val="xl138"/>
    <w:basedOn w:val="Normal"/>
    <w:uiPriority w:val="99"/>
    <w:qFormat/>
    <w:rsid w:val="001323bd"/>
    <w:pPr>
      <w:shd w:val="clear" w:color="000000" w:fill="FFCCFF"/>
      <w:spacing w:lineRule="auto" w:line="240" w:beforeAutospacing="1" w:afterAutospacing="1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39" w:customStyle="1">
    <w:name w:val="xl139"/>
    <w:basedOn w:val="Normal"/>
    <w:uiPriority w:val="99"/>
    <w:qFormat/>
    <w:rsid w:val="001323bd"/>
    <w:pPr>
      <w:shd w:val="clear" w:color="000000" w:fill="FFCCFF"/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40" w:customStyle="1">
    <w:name w:val="xl140"/>
    <w:basedOn w:val="Normal"/>
    <w:uiPriority w:val="99"/>
    <w:qFormat/>
    <w:rsid w:val="001323bd"/>
    <w:pPr>
      <w:shd w:val="clear" w:color="000000" w:fill="FFCCFF"/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41" w:customStyle="1">
    <w:name w:val="xl141"/>
    <w:basedOn w:val="Normal"/>
    <w:uiPriority w:val="99"/>
    <w:qFormat/>
    <w:rsid w:val="001323bd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2" w:customStyle="1">
    <w:name w:val="xl142"/>
    <w:basedOn w:val="Normal"/>
    <w:uiPriority w:val="99"/>
    <w:qFormat/>
    <w:rsid w:val="001323bd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3" w:customStyle="1">
    <w:name w:val="xl143"/>
    <w:basedOn w:val="Normal"/>
    <w:uiPriority w:val="99"/>
    <w:qFormat/>
    <w:rsid w:val="001323bd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4" w:customStyle="1">
    <w:name w:val="xl144"/>
    <w:basedOn w:val="Normal"/>
    <w:uiPriority w:val="99"/>
    <w:qFormat/>
    <w:rsid w:val="001323bd"/>
    <w:pPr>
      <w:shd w:val="clear" w:color="000000" w:fill="FFCCFF"/>
      <w:spacing w:lineRule="auto" w:line="240" w:beforeAutospacing="1" w:afterAutospacing="1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5" w:customStyle="1">
    <w:name w:val="xl145"/>
    <w:basedOn w:val="Normal"/>
    <w:uiPriority w:val="99"/>
    <w:qFormat/>
    <w:rsid w:val="001323bd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6" w:customStyle="1">
    <w:name w:val="xl146"/>
    <w:basedOn w:val="Normal"/>
    <w:uiPriority w:val="99"/>
    <w:qFormat/>
    <w:rsid w:val="001323bd"/>
    <w:pPr>
      <w:shd w:val="clear" w:color="000000" w:fill="92D050"/>
      <w:spacing w:lineRule="auto" w:line="240" w:beforeAutospacing="1" w:afterAutospacing="1"/>
      <w:jc w:val="right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47" w:customStyle="1">
    <w:name w:val="xl147"/>
    <w:basedOn w:val="Normal"/>
    <w:uiPriority w:val="99"/>
    <w:qFormat/>
    <w:rsid w:val="001323bd"/>
    <w:pPr>
      <w:shd w:val="clear" w:color="000000" w:fill="92D050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8" w:customStyle="1">
    <w:name w:val="xl148"/>
    <w:basedOn w:val="Normal"/>
    <w:uiPriority w:val="99"/>
    <w:qFormat/>
    <w:rsid w:val="001323bd"/>
    <w:pPr>
      <w:shd w:val="clear" w:color="000000" w:fill="92D050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9" w:customStyle="1">
    <w:name w:val="xl149"/>
    <w:basedOn w:val="Normal"/>
    <w:uiPriority w:val="99"/>
    <w:qFormat/>
    <w:rsid w:val="001323bd"/>
    <w:pPr>
      <w:spacing w:lineRule="auto" w:line="240" w:beforeAutospacing="1" w:afterAutospacing="1"/>
    </w:pPr>
    <w:rPr>
      <w:rFonts w:ascii="Times New Roman" w:hAnsi="Times New Roman" w:eastAsia="Times New Roman"/>
      <w:sz w:val="26"/>
      <w:szCs w:val="26"/>
      <w:lang w:eastAsia="ru-RU"/>
    </w:rPr>
  </w:style>
  <w:style w:type="paragraph" w:styleId="Xl150" w:customStyle="1">
    <w:name w:val="xl150"/>
    <w:basedOn w:val="Normal"/>
    <w:uiPriority w:val="99"/>
    <w:qFormat/>
    <w:rsid w:val="001323bd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1" w:customStyle="1">
    <w:name w:val="xl151"/>
    <w:basedOn w:val="Normal"/>
    <w:uiPriority w:val="99"/>
    <w:qFormat/>
    <w:rsid w:val="001323bd"/>
    <w:pPr>
      <w:shd w:val="clear" w:color="000000" w:fill="CC99FF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2" w:customStyle="1">
    <w:name w:val="xl152"/>
    <w:basedOn w:val="Normal"/>
    <w:uiPriority w:val="99"/>
    <w:qFormat/>
    <w:rsid w:val="001323bd"/>
    <w:pP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3" w:customStyle="1">
    <w:name w:val="xl153"/>
    <w:basedOn w:val="Normal"/>
    <w:uiPriority w:val="99"/>
    <w:qFormat/>
    <w:rsid w:val="001323bd"/>
    <w:pP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4" w:customStyle="1">
    <w:name w:val="xl154"/>
    <w:basedOn w:val="Normal"/>
    <w:uiPriority w:val="99"/>
    <w:qFormat/>
    <w:rsid w:val="001323bd"/>
    <w:pPr>
      <w:shd w:val="clear" w:color="000000" w:fill="FF0000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5" w:customStyle="1">
    <w:name w:val="xl155"/>
    <w:basedOn w:val="Normal"/>
    <w:uiPriority w:val="99"/>
    <w:qFormat/>
    <w:rsid w:val="001323bd"/>
    <w:pPr>
      <w:shd w:val="clear" w:color="000000" w:fill="CC99FF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6" w:customStyle="1">
    <w:name w:val="xl156"/>
    <w:basedOn w:val="Normal"/>
    <w:uiPriority w:val="99"/>
    <w:qFormat/>
    <w:rsid w:val="001323bd"/>
    <w:pPr>
      <w:shd w:val="clear" w:color="000000" w:fill="92D050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7" w:customStyle="1">
    <w:name w:val="xl157"/>
    <w:basedOn w:val="Normal"/>
    <w:uiPriority w:val="99"/>
    <w:qFormat/>
    <w:rsid w:val="001323bd"/>
    <w:pPr>
      <w:shd w:val="clear" w:color="000000" w:fill="8DB4E3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8" w:customStyle="1">
    <w:name w:val="xl158"/>
    <w:basedOn w:val="Normal"/>
    <w:uiPriority w:val="99"/>
    <w:qFormat/>
    <w:rsid w:val="001323bd"/>
    <w:pPr>
      <w:shd w:val="clear" w:color="000000" w:fill="92D050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9" w:customStyle="1">
    <w:name w:val="xl159"/>
    <w:basedOn w:val="Normal"/>
    <w:uiPriority w:val="99"/>
    <w:qFormat/>
    <w:rsid w:val="001323bd"/>
    <w:pPr>
      <w:shd w:val="clear" w:color="000000" w:fill="E6B9B8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0" w:customStyle="1">
    <w:name w:val="xl160"/>
    <w:basedOn w:val="Normal"/>
    <w:uiPriority w:val="99"/>
    <w:qFormat/>
    <w:rsid w:val="001323bd"/>
    <w:pPr>
      <w:shd w:val="clear" w:color="000000" w:fill="93CDDD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1" w:customStyle="1">
    <w:name w:val="xl161"/>
    <w:basedOn w:val="Normal"/>
    <w:uiPriority w:val="99"/>
    <w:qFormat/>
    <w:rsid w:val="001323bd"/>
    <w:pPr>
      <w:shd w:val="clear" w:color="000000" w:fill="93CDDD"/>
      <w:spacing w:lineRule="auto" w:line="240" w:beforeAutospacing="1" w:afterAutospacing="1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2" w:customStyle="1">
    <w:name w:val="xl162"/>
    <w:basedOn w:val="Normal"/>
    <w:uiPriority w:val="99"/>
    <w:qFormat/>
    <w:rsid w:val="001323bd"/>
    <w:pPr>
      <w:shd w:val="clear" w:color="000000" w:fill="93CDDD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3" w:customStyle="1">
    <w:name w:val="xl163"/>
    <w:basedOn w:val="Normal"/>
    <w:uiPriority w:val="99"/>
    <w:qFormat/>
    <w:rsid w:val="001323bd"/>
    <w:pPr>
      <w:shd w:val="clear" w:color="000000" w:fill="93CDDD"/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4" w:customStyle="1">
    <w:name w:val="xl164"/>
    <w:basedOn w:val="Normal"/>
    <w:uiPriority w:val="99"/>
    <w:qFormat/>
    <w:rsid w:val="001323bd"/>
    <w:pPr>
      <w:shd w:val="clear" w:color="000000" w:fill="93CDDD"/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5" w:customStyle="1">
    <w:name w:val="xl165"/>
    <w:basedOn w:val="Normal"/>
    <w:uiPriority w:val="99"/>
    <w:qFormat/>
    <w:rsid w:val="001323bd"/>
    <w:pPr>
      <w:shd w:val="clear" w:color="000000" w:fill="93CDDD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6" w:customStyle="1">
    <w:name w:val="xl166"/>
    <w:basedOn w:val="Normal"/>
    <w:uiPriority w:val="99"/>
    <w:qFormat/>
    <w:rsid w:val="001323bd"/>
    <w:pPr>
      <w:shd w:val="clear" w:color="000000" w:fill="93CDDD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7" w:customStyle="1">
    <w:name w:val="xl167"/>
    <w:basedOn w:val="Normal"/>
    <w:uiPriority w:val="99"/>
    <w:qFormat/>
    <w:rsid w:val="001323bd"/>
    <w:pPr>
      <w:spacing w:lineRule="auto" w:line="240" w:beforeAutospacing="1" w:afterAutospacing="1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8" w:customStyle="1">
    <w:name w:val="xl168"/>
    <w:basedOn w:val="Normal"/>
    <w:uiPriority w:val="99"/>
    <w:qFormat/>
    <w:rsid w:val="001323bd"/>
    <w:pPr>
      <w:shd w:val="clear" w:color="000000" w:fill="93CDDD"/>
      <w:spacing w:lineRule="auto" w:line="240" w:beforeAutospacing="1" w:afterAutospacing="1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9" w:customStyle="1">
    <w:name w:val="xl169"/>
    <w:basedOn w:val="Normal"/>
    <w:uiPriority w:val="99"/>
    <w:qFormat/>
    <w:rsid w:val="001323bd"/>
    <w:pPr>
      <w:shd w:val="clear" w:color="000000" w:fill="93CDDD"/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70" w:customStyle="1">
    <w:name w:val="xl170"/>
    <w:basedOn w:val="Normal"/>
    <w:uiPriority w:val="99"/>
    <w:qFormat/>
    <w:rsid w:val="001323bd"/>
    <w:pPr>
      <w:spacing w:lineRule="auto" w:line="240" w:beforeAutospacing="1" w:afterAutospacing="1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71" w:customStyle="1">
    <w:name w:val="xl171"/>
    <w:basedOn w:val="Normal"/>
    <w:uiPriority w:val="99"/>
    <w:qFormat/>
    <w:rsid w:val="001323bd"/>
    <w:pPr>
      <w:spacing w:lineRule="auto" w:line="240" w:beforeAutospacing="1" w:afterAutospacing="1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64" w:customStyle="1">
    <w:name w:val="xl64"/>
    <w:basedOn w:val="Normal"/>
    <w:uiPriority w:val="99"/>
    <w:qFormat/>
    <w:rsid w:val="001323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65" w:customStyle="1">
    <w:name w:val="xl65"/>
    <w:basedOn w:val="Normal"/>
    <w:uiPriority w:val="99"/>
    <w:qFormat/>
    <w:rsid w:val="001323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/>
      <w:color w:val="000000"/>
      <w:sz w:val="24"/>
      <w:szCs w:val="24"/>
      <w:lang w:eastAsia="ru-RU"/>
    </w:rPr>
  </w:style>
  <w:style w:type="paragraph" w:styleId="Standard" w:customStyle="1">
    <w:name w:val="Standard"/>
    <w:qFormat/>
    <w:rsid w:val="003a0a2c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Application>LibreOffice/7.6.7.2$Linux_X86_64 LibreOffice_project/60$Build-2</Application>
  <AppVersion>15.0000</AppVersion>
  <Pages>33</Pages>
  <Words>5569</Words>
  <Characters>36537</Characters>
  <CharactersWithSpaces>43436</CharactersWithSpaces>
  <Paragraphs>1940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2025-11-12T08:53:00Z</dcterms:created>
  <dc:creator>User</dc:creator>
  <dc:description/>
  <dc:language>ru-RU</dc:language>
  <cp:lastModifiedBy/>
  <dcterms:modified xsi:type="dcterms:W3CDTF">2025-12-18T09:54:40Z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